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32BB3" w14:textId="43D7A1B7" w:rsidR="00BB6D66" w:rsidRDefault="00163596" w:rsidP="00163596">
      <w:pPr>
        <w:pStyle w:val="Antrat1"/>
        <w:spacing w:before="68"/>
        <w:ind w:left="2897" w:right="2614" w:firstLine="0"/>
        <w:jc w:val="center"/>
      </w:pPr>
      <w:r>
        <w:rPr>
          <w:spacing w:val="-4"/>
        </w:rPr>
        <w:t xml:space="preserve"> PAVIRŠINIŲ NUOTEKŲ TVARKYMO </w:t>
      </w:r>
      <w:r w:rsidR="00BB6D66">
        <w:rPr>
          <w:spacing w:val="-4"/>
        </w:rPr>
        <w:t>SUTARTIS</w:t>
      </w:r>
      <w:r>
        <w:rPr>
          <w:spacing w:val="-4"/>
        </w:rPr>
        <w:t xml:space="preserve"> </w:t>
      </w:r>
      <w:r w:rsidR="00BB6D66">
        <w:rPr>
          <w:spacing w:val="-4"/>
        </w:rPr>
        <w:t>NR.</w:t>
      </w:r>
      <w:r>
        <w:rPr>
          <w:spacing w:val="-4"/>
        </w:rPr>
        <w:t xml:space="preserve">                                                   </w:t>
      </w:r>
    </w:p>
    <w:p w14:paraId="5AB065F1" w14:textId="77777777" w:rsidR="00BB6D66" w:rsidRDefault="00BB6D66" w:rsidP="00BB6D66">
      <w:pPr>
        <w:pStyle w:val="Pagrindinistekstas"/>
        <w:spacing w:before="35"/>
        <w:ind w:left="0"/>
        <w:rPr>
          <w:b/>
        </w:rPr>
      </w:pPr>
    </w:p>
    <w:p w14:paraId="3C43A864" w14:textId="77777777" w:rsidR="00BB6D66" w:rsidRDefault="00BB6D66" w:rsidP="00BB6D66">
      <w:pPr>
        <w:pStyle w:val="Pagrindinistekstas"/>
        <w:tabs>
          <w:tab w:val="left" w:leader="dot" w:pos="3913"/>
        </w:tabs>
        <w:spacing w:before="0"/>
        <w:ind w:left="915"/>
        <w:jc w:val="center"/>
      </w:pPr>
      <w:r>
        <w:t>20....</w:t>
      </w:r>
      <w:r>
        <w:rPr>
          <w:spacing w:val="-5"/>
        </w:rPr>
        <w:t xml:space="preserve"> </w:t>
      </w:r>
      <w:r>
        <w:rPr>
          <w:spacing w:val="-10"/>
        </w:rPr>
        <w:t>m</w:t>
      </w:r>
      <w:r>
        <w:tab/>
      </w:r>
      <w:r>
        <w:rPr>
          <w:spacing w:val="-5"/>
        </w:rPr>
        <w:t>d.</w:t>
      </w:r>
    </w:p>
    <w:p w14:paraId="0A9FD601" w14:textId="77777777" w:rsidR="00BB6D66" w:rsidRDefault="00BB6D66" w:rsidP="00BB6D66">
      <w:pPr>
        <w:pStyle w:val="Pagrindinistekstas"/>
        <w:ind w:left="912"/>
        <w:jc w:val="center"/>
      </w:pPr>
      <w:r>
        <w:rPr>
          <w:spacing w:val="-2"/>
        </w:rPr>
        <w:t>Molėtai</w:t>
      </w:r>
    </w:p>
    <w:p w14:paraId="30E19764" w14:textId="77777777" w:rsidR="00BB6D66" w:rsidRDefault="00BB6D66" w:rsidP="00BB6D66">
      <w:pPr>
        <w:pStyle w:val="Pagrindinistekstas"/>
        <w:ind w:left="0"/>
      </w:pPr>
    </w:p>
    <w:p w14:paraId="5979A58D" w14:textId="77777777" w:rsidR="00BB6D66" w:rsidRPr="00163596" w:rsidRDefault="00BB6D66" w:rsidP="00BB6D66">
      <w:pPr>
        <w:pStyle w:val="Pagrindinistekstas"/>
        <w:tabs>
          <w:tab w:val="left" w:leader="dot" w:pos="10321"/>
        </w:tabs>
        <w:spacing w:before="0"/>
        <w:ind w:right="103" w:firstLine="900"/>
        <w:rPr>
          <w:sz w:val="24"/>
          <w:szCs w:val="24"/>
        </w:rPr>
      </w:pPr>
      <w:r w:rsidRPr="00163596">
        <w:rPr>
          <w:sz w:val="24"/>
          <w:szCs w:val="24"/>
        </w:rPr>
        <w:t xml:space="preserve">UAB „Molėtų vanduo“ (toliau – </w:t>
      </w:r>
      <w:r w:rsidRPr="00163596">
        <w:rPr>
          <w:b/>
          <w:sz w:val="24"/>
          <w:szCs w:val="24"/>
        </w:rPr>
        <w:t>Paviršinių</w:t>
      </w:r>
      <w:r w:rsidRPr="00163596">
        <w:rPr>
          <w:b/>
          <w:spacing w:val="-1"/>
          <w:sz w:val="24"/>
          <w:szCs w:val="24"/>
        </w:rPr>
        <w:t xml:space="preserve"> </w:t>
      </w:r>
      <w:r w:rsidRPr="00163596">
        <w:rPr>
          <w:b/>
          <w:sz w:val="24"/>
          <w:szCs w:val="24"/>
        </w:rPr>
        <w:t>nuotekų</w:t>
      </w:r>
      <w:r w:rsidRPr="00163596">
        <w:rPr>
          <w:b/>
          <w:spacing w:val="-1"/>
          <w:sz w:val="24"/>
          <w:szCs w:val="24"/>
        </w:rPr>
        <w:t xml:space="preserve"> </w:t>
      </w:r>
      <w:r w:rsidRPr="00163596">
        <w:rPr>
          <w:b/>
          <w:sz w:val="24"/>
          <w:szCs w:val="24"/>
        </w:rPr>
        <w:t>tvarkytojas</w:t>
      </w:r>
      <w:r w:rsidRPr="00163596">
        <w:rPr>
          <w:sz w:val="24"/>
          <w:szCs w:val="24"/>
        </w:rPr>
        <w:t>),</w:t>
      </w:r>
      <w:r w:rsidRPr="00163596">
        <w:rPr>
          <w:spacing w:val="-1"/>
          <w:sz w:val="24"/>
          <w:szCs w:val="24"/>
        </w:rPr>
        <w:t xml:space="preserve"> </w:t>
      </w:r>
      <w:r w:rsidRPr="00163596">
        <w:rPr>
          <w:sz w:val="24"/>
          <w:szCs w:val="24"/>
        </w:rPr>
        <w:t>juridinio asmens</w:t>
      </w:r>
      <w:r w:rsidRPr="00163596">
        <w:rPr>
          <w:spacing w:val="-2"/>
          <w:sz w:val="24"/>
          <w:szCs w:val="24"/>
        </w:rPr>
        <w:t xml:space="preserve"> </w:t>
      </w:r>
      <w:r w:rsidRPr="00163596">
        <w:rPr>
          <w:sz w:val="24"/>
          <w:szCs w:val="24"/>
        </w:rPr>
        <w:t>kodas 167524751, kurios buveinė yra Vilniaus g. 2a, Molėtai, veiklą vykdanti pagal Molėtų rajono savivaldybės tarybos 2024 m. balandžio 25 d. sprendimą Nr. B1-112, atstovaujama direktoriaus Gintauto Maniušio veikiančio pagal bendrovės įstatus, ir</w:t>
      </w:r>
      <w:r w:rsidRPr="00163596">
        <w:rPr>
          <w:spacing w:val="34"/>
          <w:sz w:val="24"/>
          <w:szCs w:val="24"/>
        </w:rPr>
        <w:t xml:space="preserve"> </w:t>
      </w:r>
      <w:r w:rsidRPr="00163596">
        <w:rPr>
          <w:spacing w:val="34"/>
          <w:sz w:val="24"/>
          <w:szCs w:val="24"/>
          <w:highlight w:val="lightGray"/>
        </w:rPr>
        <w:t>[įmonės pavadinimas]</w:t>
      </w:r>
      <w:r w:rsidRPr="00163596">
        <w:rPr>
          <w:spacing w:val="34"/>
          <w:sz w:val="24"/>
          <w:szCs w:val="24"/>
        </w:rPr>
        <w:t xml:space="preserve"> (</w:t>
      </w:r>
      <w:r w:rsidRPr="00163596">
        <w:rPr>
          <w:color w:val="000000"/>
          <w:sz w:val="24"/>
          <w:szCs w:val="24"/>
        </w:rPr>
        <w:t>toliau</w:t>
      </w:r>
      <w:r w:rsidRPr="00163596">
        <w:rPr>
          <w:color w:val="000000"/>
          <w:spacing w:val="57"/>
          <w:w w:val="150"/>
          <w:sz w:val="24"/>
          <w:szCs w:val="24"/>
        </w:rPr>
        <w:t xml:space="preserve"> </w:t>
      </w:r>
      <w:r w:rsidRPr="00163596">
        <w:rPr>
          <w:color w:val="000000"/>
          <w:sz w:val="24"/>
          <w:szCs w:val="24"/>
        </w:rPr>
        <w:t>–</w:t>
      </w:r>
      <w:r w:rsidRPr="00163596">
        <w:rPr>
          <w:color w:val="000000"/>
          <w:spacing w:val="60"/>
          <w:w w:val="150"/>
          <w:sz w:val="24"/>
          <w:szCs w:val="24"/>
        </w:rPr>
        <w:t xml:space="preserve"> </w:t>
      </w:r>
      <w:r w:rsidRPr="00163596">
        <w:rPr>
          <w:b/>
          <w:color w:val="000000"/>
          <w:sz w:val="24"/>
          <w:szCs w:val="24"/>
        </w:rPr>
        <w:t>Abonentas</w:t>
      </w:r>
      <w:r w:rsidRPr="00163596">
        <w:rPr>
          <w:color w:val="000000"/>
          <w:sz w:val="24"/>
          <w:szCs w:val="24"/>
        </w:rPr>
        <w:t>),</w:t>
      </w:r>
      <w:r w:rsidRPr="00163596">
        <w:rPr>
          <w:color w:val="000000"/>
          <w:spacing w:val="57"/>
          <w:w w:val="150"/>
          <w:sz w:val="24"/>
          <w:szCs w:val="24"/>
        </w:rPr>
        <w:t xml:space="preserve"> </w:t>
      </w:r>
      <w:r w:rsidRPr="00163596">
        <w:rPr>
          <w:color w:val="000000"/>
          <w:sz w:val="24"/>
          <w:szCs w:val="24"/>
        </w:rPr>
        <w:t>įmonės</w:t>
      </w:r>
      <w:r w:rsidRPr="00163596">
        <w:rPr>
          <w:color w:val="000000"/>
          <w:spacing w:val="57"/>
          <w:w w:val="150"/>
          <w:sz w:val="24"/>
          <w:szCs w:val="24"/>
        </w:rPr>
        <w:t xml:space="preserve"> </w:t>
      </w:r>
      <w:r w:rsidRPr="00163596">
        <w:rPr>
          <w:color w:val="000000"/>
          <w:sz w:val="24"/>
          <w:szCs w:val="24"/>
        </w:rPr>
        <w:t>kodas</w:t>
      </w:r>
      <w:r w:rsidRPr="00163596">
        <w:rPr>
          <w:color w:val="000000"/>
          <w:spacing w:val="60"/>
          <w:w w:val="150"/>
          <w:sz w:val="24"/>
          <w:szCs w:val="24"/>
        </w:rPr>
        <w:t xml:space="preserve"> </w:t>
      </w:r>
      <w:r w:rsidRPr="00163596">
        <w:rPr>
          <w:color w:val="000000"/>
          <w:sz w:val="24"/>
          <w:szCs w:val="24"/>
          <w:shd w:val="clear" w:color="auto" w:fill="BFBFBF"/>
        </w:rPr>
        <w:t>..............................</w:t>
      </w:r>
      <w:r w:rsidRPr="00163596">
        <w:rPr>
          <w:color w:val="000000"/>
          <w:sz w:val="24"/>
          <w:szCs w:val="24"/>
        </w:rPr>
        <w:t>,</w:t>
      </w:r>
      <w:r w:rsidRPr="00163596">
        <w:rPr>
          <w:color w:val="000000"/>
          <w:spacing w:val="57"/>
          <w:w w:val="150"/>
          <w:sz w:val="24"/>
          <w:szCs w:val="24"/>
        </w:rPr>
        <w:t xml:space="preserve"> </w:t>
      </w:r>
      <w:r w:rsidRPr="00163596">
        <w:rPr>
          <w:color w:val="000000"/>
          <w:sz w:val="24"/>
          <w:szCs w:val="24"/>
        </w:rPr>
        <w:t>registracijos</w:t>
      </w:r>
      <w:r w:rsidRPr="00163596">
        <w:rPr>
          <w:color w:val="000000"/>
          <w:spacing w:val="59"/>
          <w:w w:val="150"/>
          <w:sz w:val="24"/>
          <w:szCs w:val="24"/>
        </w:rPr>
        <w:t xml:space="preserve"> </w:t>
      </w:r>
      <w:r w:rsidRPr="00163596">
        <w:rPr>
          <w:color w:val="000000"/>
          <w:spacing w:val="-2"/>
          <w:sz w:val="24"/>
          <w:szCs w:val="24"/>
        </w:rPr>
        <w:t>adresas</w:t>
      </w:r>
      <w:bookmarkStart w:id="0" w:name="_Hlk187824334"/>
      <w:r w:rsidRPr="00163596">
        <w:rPr>
          <w:color w:val="000000"/>
          <w:sz w:val="24"/>
          <w:szCs w:val="24"/>
        </w:rPr>
        <w:tab/>
      </w:r>
      <w:bookmarkEnd w:id="0"/>
    </w:p>
    <w:p w14:paraId="2AD10457" w14:textId="77777777" w:rsidR="00BB6D66" w:rsidRPr="00163596" w:rsidRDefault="00BB6D66" w:rsidP="00BB6D66">
      <w:pPr>
        <w:spacing w:before="2"/>
        <w:ind w:left="117" w:right="106"/>
        <w:rPr>
          <w:color w:val="000000"/>
          <w:sz w:val="24"/>
          <w:szCs w:val="28"/>
        </w:rPr>
      </w:pPr>
      <w:r w:rsidRPr="00163596">
        <w:rPr>
          <w:sz w:val="24"/>
          <w:szCs w:val="28"/>
        </w:rPr>
        <w:t xml:space="preserve">atstovaujama </w:t>
      </w:r>
      <w:r w:rsidRPr="00163596">
        <w:rPr>
          <w:color w:val="000000"/>
          <w:sz w:val="24"/>
          <w:szCs w:val="28"/>
          <w:shd w:val="clear" w:color="auto" w:fill="BFBFBF"/>
        </w:rPr>
        <w:t>............................................</w:t>
      </w:r>
      <w:r w:rsidRPr="00163596">
        <w:rPr>
          <w:color w:val="000000"/>
          <w:sz w:val="24"/>
          <w:szCs w:val="28"/>
        </w:rPr>
        <w:t xml:space="preserve"> (</w:t>
      </w:r>
      <w:r w:rsidRPr="00163596">
        <w:rPr>
          <w:b/>
          <w:color w:val="000000"/>
          <w:sz w:val="24"/>
          <w:szCs w:val="28"/>
        </w:rPr>
        <w:t xml:space="preserve">Paviršinių nuotekų tvarkytojas </w:t>
      </w:r>
      <w:r w:rsidRPr="00163596">
        <w:rPr>
          <w:color w:val="000000"/>
          <w:sz w:val="24"/>
          <w:szCs w:val="28"/>
        </w:rPr>
        <w:t xml:space="preserve">ir </w:t>
      </w:r>
      <w:r w:rsidRPr="00163596">
        <w:rPr>
          <w:b/>
          <w:color w:val="000000"/>
          <w:sz w:val="24"/>
          <w:szCs w:val="28"/>
        </w:rPr>
        <w:t xml:space="preserve">Abonentas </w:t>
      </w:r>
      <w:r w:rsidRPr="00163596">
        <w:rPr>
          <w:color w:val="000000"/>
          <w:sz w:val="24"/>
          <w:szCs w:val="28"/>
        </w:rPr>
        <w:t xml:space="preserve">toliau bendrai vadinami Šalimis) sudarėme šią sutartį (toliau – </w:t>
      </w:r>
      <w:r w:rsidRPr="00163596">
        <w:rPr>
          <w:b/>
          <w:color w:val="000000"/>
          <w:sz w:val="24"/>
          <w:szCs w:val="28"/>
        </w:rPr>
        <w:t>Sutartis</w:t>
      </w:r>
      <w:r w:rsidRPr="00163596">
        <w:rPr>
          <w:color w:val="000000"/>
          <w:sz w:val="24"/>
          <w:szCs w:val="28"/>
        </w:rPr>
        <w:t>):</w:t>
      </w:r>
    </w:p>
    <w:p w14:paraId="3AB50FC7" w14:textId="77777777" w:rsidR="00483A8F" w:rsidRPr="00163596" w:rsidRDefault="00483A8F" w:rsidP="00BB6D66">
      <w:pPr>
        <w:spacing w:before="2"/>
        <w:ind w:left="117" w:right="106"/>
        <w:rPr>
          <w:color w:val="000000"/>
          <w:sz w:val="24"/>
          <w:szCs w:val="28"/>
        </w:rPr>
      </w:pPr>
    </w:p>
    <w:p w14:paraId="4236E577" w14:textId="0EAA6105" w:rsidR="00483A8F" w:rsidRDefault="00BB6D66" w:rsidP="00483A8F">
      <w:pPr>
        <w:pStyle w:val="Antrat1"/>
        <w:numPr>
          <w:ilvl w:val="0"/>
          <w:numId w:val="1"/>
        </w:numPr>
        <w:tabs>
          <w:tab w:val="num" w:pos="360"/>
          <w:tab w:val="left" w:pos="1773"/>
        </w:tabs>
        <w:ind w:left="915" w:hanging="185"/>
        <w:jc w:val="center"/>
      </w:pPr>
      <w:r>
        <w:rPr>
          <w:spacing w:val="-2"/>
        </w:rPr>
        <w:t>DUOMENYS</w:t>
      </w:r>
      <w:r>
        <w:rPr>
          <w:spacing w:val="-12"/>
        </w:rPr>
        <w:t xml:space="preserve"> </w:t>
      </w:r>
      <w:r>
        <w:rPr>
          <w:spacing w:val="-2"/>
        </w:rPr>
        <w:t>APIE</w:t>
      </w:r>
      <w:r>
        <w:rPr>
          <w:spacing w:val="-11"/>
        </w:rPr>
        <w:t xml:space="preserve"> </w:t>
      </w:r>
      <w:r>
        <w:rPr>
          <w:spacing w:val="-2"/>
        </w:rPr>
        <w:t>ABONENTO</w:t>
      </w:r>
      <w:r>
        <w:rPr>
          <w:spacing w:val="3"/>
        </w:rPr>
        <w:t xml:space="preserve"> </w:t>
      </w:r>
      <w:r>
        <w:rPr>
          <w:spacing w:val="-2"/>
        </w:rPr>
        <w:t>IŠLEIDŽIAMAS</w:t>
      </w:r>
      <w:r>
        <w:rPr>
          <w:spacing w:val="7"/>
        </w:rPr>
        <w:t xml:space="preserve"> </w:t>
      </w:r>
      <w:r>
        <w:rPr>
          <w:spacing w:val="-2"/>
        </w:rPr>
        <w:t>PAVIRŠINES</w:t>
      </w:r>
      <w:r>
        <w:rPr>
          <w:spacing w:val="5"/>
        </w:rPr>
        <w:t xml:space="preserve"> </w:t>
      </w:r>
      <w:r>
        <w:rPr>
          <w:spacing w:val="-2"/>
        </w:rPr>
        <w:t>NUOTEKAS</w:t>
      </w:r>
    </w:p>
    <w:p w14:paraId="1D279FA0" w14:textId="77777777" w:rsidR="00483A8F" w:rsidRDefault="00483A8F" w:rsidP="00483A8F">
      <w:pPr>
        <w:pStyle w:val="Antrat1"/>
        <w:tabs>
          <w:tab w:val="left" w:pos="1773"/>
        </w:tabs>
        <w:ind w:firstLine="0"/>
        <w:jc w:val="left"/>
      </w:pPr>
    </w:p>
    <w:p w14:paraId="272C9107" w14:textId="77777777" w:rsidR="00BB6D66" w:rsidRPr="00163596" w:rsidRDefault="00BB6D66" w:rsidP="00BB6D66">
      <w:pPr>
        <w:pStyle w:val="Sraopastraipa"/>
        <w:numPr>
          <w:ilvl w:val="1"/>
          <w:numId w:val="2"/>
        </w:numPr>
        <w:tabs>
          <w:tab w:val="left" w:pos="1535"/>
        </w:tabs>
        <w:spacing w:before="0"/>
        <w:ind w:left="117" w:right="129" w:firstLine="840"/>
        <w:rPr>
          <w:sz w:val="24"/>
          <w:szCs w:val="24"/>
        </w:rPr>
      </w:pPr>
      <w:r w:rsidRPr="00163596">
        <w:rPr>
          <w:sz w:val="24"/>
          <w:szCs w:val="24"/>
        </w:rPr>
        <w:t>Informacija apie</w:t>
      </w:r>
      <w:r w:rsidRPr="00163596">
        <w:rPr>
          <w:spacing w:val="-7"/>
          <w:sz w:val="24"/>
          <w:szCs w:val="24"/>
        </w:rPr>
        <w:t xml:space="preserve"> </w:t>
      </w:r>
      <w:r w:rsidRPr="00163596">
        <w:rPr>
          <w:b/>
          <w:sz w:val="24"/>
          <w:szCs w:val="24"/>
        </w:rPr>
        <w:t xml:space="preserve">Abonento </w:t>
      </w:r>
      <w:r w:rsidRPr="00163596">
        <w:rPr>
          <w:sz w:val="24"/>
          <w:szCs w:val="24"/>
        </w:rPr>
        <w:t>žemės sklypą (objektą) (-us), nuo kurio (-ių) šalinamos paviršinės nuotekos, nurodyta šios Sutarties priede (-uose).</w:t>
      </w:r>
    </w:p>
    <w:p w14:paraId="73C488E4" w14:textId="77777777" w:rsidR="00BB6D66" w:rsidRPr="00163596" w:rsidRDefault="00BB6D66" w:rsidP="00BB6D66">
      <w:pPr>
        <w:pStyle w:val="Sraopastraipa"/>
        <w:numPr>
          <w:ilvl w:val="1"/>
          <w:numId w:val="2"/>
        </w:numPr>
        <w:tabs>
          <w:tab w:val="left" w:pos="1535"/>
        </w:tabs>
        <w:spacing w:before="2"/>
        <w:ind w:left="117" w:right="118" w:firstLine="840"/>
        <w:rPr>
          <w:sz w:val="24"/>
          <w:szCs w:val="24"/>
        </w:rPr>
      </w:pPr>
      <w:r w:rsidRPr="00163596">
        <w:rPr>
          <w:sz w:val="24"/>
          <w:szCs w:val="24"/>
        </w:rPr>
        <w:t xml:space="preserve">Sutartimi nustatomas </w:t>
      </w:r>
      <w:r w:rsidRPr="00163596">
        <w:rPr>
          <w:b/>
          <w:sz w:val="24"/>
          <w:szCs w:val="24"/>
        </w:rPr>
        <w:t xml:space="preserve">Abonentui </w:t>
      </w:r>
      <w:r w:rsidRPr="00163596">
        <w:rPr>
          <w:sz w:val="24"/>
          <w:szCs w:val="24"/>
        </w:rPr>
        <w:t>leidžiamas išleidžiamų paviršinių nuotekų užterštumas:</w:t>
      </w:r>
    </w:p>
    <w:p w14:paraId="55C47A61" w14:textId="77777777" w:rsidR="00BB6D66" w:rsidRPr="00163596" w:rsidRDefault="00BB6D66" w:rsidP="00BB6D66">
      <w:pPr>
        <w:pStyle w:val="Sraopastraipa"/>
        <w:numPr>
          <w:ilvl w:val="2"/>
          <w:numId w:val="2"/>
        </w:numPr>
        <w:tabs>
          <w:tab w:val="left" w:pos="1531"/>
        </w:tabs>
        <w:ind w:left="1531" w:hanging="573"/>
        <w:jc w:val="left"/>
        <w:rPr>
          <w:sz w:val="24"/>
          <w:szCs w:val="24"/>
        </w:rPr>
      </w:pPr>
      <w:r w:rsidRPr="00163596">
        <w:rPr>
          <w:sz w:val="24"/>
          <w:szCs w:val="24"/>
        </w:rPr>
        <w:t>kai</w:t>
      </w:r>
      <w:r w:rsidRPr="00163596">
        <w:rPr>
          <w:spacing w:val="-6"/>
          <w:sz w:val="24"/>
          <w:szCs w:val="24"/>
        </w:rPr>
        <w:t xml:space="preserve"> </w:t>
      </w:r>
      <w:r w:rsidRPr="00163596">
        <w:rPr>
          <w:sz w:val="24"/>
          <w:szCs w:val="24"/>
        </w:rPr>
        <w:t>išleidžiama</w:t>
      </w:r>
      <w:r w:rsidRPr="00163596">
        <w:rPr>
          <w:spacing w:val="-5"/>
          <w:sz w:val="24"/>
          <w:szCs w:val="24"/>
        </w:rPr>
        <w:t xml:space="preserve"> </w:t>
      </w:r>
      <w:r w:rsidRPr="00163596">
        <w:rPr>
          <w:sz w:val="24"/>
          <w:szCs w:val="24"/>
        </w:rPr>
        <w:t>į</w:t>
      </w:r>
      <w:r w:rsidRPr="00163596">
        <w:rPr>
          <w:spacing w:val="-6"/>
          <w:sz w:val="24"/>
          <w:szCs w:val="24"/>
        </w:rPr>
        <w:t xml:space="preserve"> </w:t>
      </w:r>
      <w:r w:rsidRPr="00163596">
        <w:rPr>
          <w:sz w:val="24"/>
          <w:szCs w:val="24"/>
        </w:rPr>
        <w:t>paviršinius</w:t>
      </w:r>
      <w:r w:rsidRPr="00163596">
        <w:rPr>
          <w:spacing w:val="-6"/>
          <w:sz w:val="24"/>
          <w:szCs w:val="24"/>
        </w:rPr>
        <w:t xml:space="preserve"> </w:t>
      </w:r>
      <w:r w:rsidRPr="00163596">
        <w:rPr>
          <w:sz w:val="24"/>
          <w:szCs w:val="24"/>
        </w:rPr>
        <w:t>vandens</w:t>
      </w:r>
      <w:r w:rsidRPr="00163596">
        <w:rPr>
          <w:spacing w:val="-3"/>
          <w:sz w:val="24"/>
          <w:szCs w:val="24"/>
        </w:rPr>
        <w:t xml:space="preserve"> </w:t>
      </w:r>
      <w:r w:rsidRPr="00163596">
        <w:rPr>
          <w:spacing w:val="-2"/>
          <w:sz w:val="24"/>
          <w:szCs w:val="24"/>
        </w:rPr>
        <w:t>telkinius:</w:t>
      </w:r>
    </w:p>
    <w:p w14:paraId="6D97B646" w14:textId="77777777" w:rsidR="00BB6D66" w:rsidRPr="00163596" w:rsidRDefault="00BB6D66" w:rsidP="00BB6D66">
      <w:pPr>
        <w:pStyle w:val="Sraopastraipa"/>
        <w:numPr>
          <w:ilvl w:val="3"/>
          <w:numId w:val="2"/>
        </w:numPr>
        <w:tabs>
          <w:tab w:val="left" w:pos="1682"/>
        </w:tabs>
        <w:spacing w:before="0"/>
        <w:ind w:left="1682" w:hanging="679"/>
        <w:jc w:val="left"/>
        <w:rPr>
          <w:sz w:val="24"/>
          <w:szCs w:val="24"/>
        </w:rPr>
      </w:pPr>
      <w:r w:rsidRPr="00163596">
        <w:rPr>
          <w:sz w:val="24"/>
          <w:szCs w:val="24"/>
        </w:rPr>
        <w:t>skendinčiųjų</w:t>
      </w:r>
      <w:r w:rsidRPr="00163596">
        <w:rPr>
          <w:spacing w:val="-6"/>
          <w:sz w:val="24"/>
          <w:szCs w:val="24"/>
        </w:rPr>
        <w:t xml:space="preserve"> </w:t>
      </w:r>
      <w:r w:rsidRPr="00163596">
        <w:rPr>
          <w:sz w:val="24"/>
          <w:szCs w:val="24"/>
        </w:rPr>
        <w:t>medžiagų</w:t>
      </w:r>
      <w:r w:rsidRPr="00163596">
        <w:rPr>
          <w:spacing w:val="-3"/>
          <w:sz w:val="24"/>
          <w:szCs w:val="24"/>
        </w:rPr>
        <w:t xml:space="preserve"> </w:t>
      </w:r>
      <w:r w:rsidRPr="00163596">
        <w:rPr>
          <w:sz w:val="24"/>
          <w:szCs w:val="24"/>
        </w:rPr>
        <w:t>koncentracija</w:t>
      </w:r>
      <w:r w:rsidRPr="00163596">
        <w:rPr>
          <w:spacing w:val="-2"/>
          <w:sz w:val="24"/>
          <w:szCs w:val="24"/>
        </w:rPr>
        <w:t xml:space="preserve"> </w:t>
      </w:r>
      <w:r w:rsidRPr="00163596">
        <w:rPr>
          <w:sz w:val="24"/>
          <w:szCs w:val="24"/>
        </w:rPr>
        <w:t>–</w:t>
      </w:r>
      <w:r w:rsidRPr="00163596">
        <w:rPr>
          <w:spacing w:val="-4"/>
          <w:sz w:val="24"/>
          <w:szCs w:val="24"/>
        </w:rPr>
        <w:t xml:space="preserve"> </w:t>
      </w:r>
      <w:r w:rsidRPr="00163596">
        <w:rPr>
          <w:sz w:val="24"/>
          <w:szCs w:val="24"/>
        </w:rPr>
        <w:t>30</w:t>
      </w:r>
      <w:r w:rsidRPr="00163596">
        <w:rPr>
          <w:spacing w:val="-2"/>
          <w:sz w:val="24"/>
          <w:szCs w:val="24"/>
        </w:rPr>
        <w:t xml:space="preserve"> </w:t>
      </w:r>
      <w:r w:rsidRPr="00163596">
        <w:rPr>
          <w:sz w:val="24"/>
          <w:szCs w:val="24"/>
        </w:rPr>
        <w:t>mg/l;</w:t>
      </w:r>
    </w:p>
    <w:p w14:paraId="70388FDE" w14:textId="76B98B84" w:rsidR="00BB6D66" w:rsidRPr="00163596" w:rsidRDefault="00BB6D66" w:rsidP="00BB6D66">
      <w:pPr>
        <w:pStyle w:val="Sraopastraipa"/>
        <w:numPr>
          <w:ilvl w:val="3"/>
          <w:numId w:val="2"/>
        </w:numPr>
        <w:tabs>
          <w:tab w:val="left" w:pos="771"/>
        </w:tabs>
        <w:spacing w:before="0"/>
        <w:jc w:val="left"/>
        <w:rPr>
          <w:sz w:val="24"/>
          <w:szCs w:val="24"/>
        </w:rPr>
      </w:pPr>
      <w:r w:rsidRPr="00163596">
        <w:rPr>
          <w:sz w:val="24"/>
          <w:szCs w:val="24"/>
        </w:rPr>
        <w:t>BDS</w:t>
      </w:r>
      <w:r w:rsidRPr="00163596">
        <w:rPr>
          <w:sz w:val="24"/>
          <w:szCs w:val="24"/>
          <w:vertAlign w:val="subscript"/>
        </w:rPr>
        <w:t>5</w:t>
      </w:r>
      <w:r w:rsidRPr="00163596">
        <w:rPr>
          <w:spacing w:val="-6"/>
          <w:sz w:val="24"/>
          <w:szCs w:val="24"/>
        </w:rPr>
        <w:t xml:space="preserve"> </w:t>
      </w:r>
      <w:r w:rsidRPr="00163596">
        <w:rPr>
          <w:sz w:val="24"/>
          <w:szCs w:val="24"/>
        </w:rPr>
        <w:t>vidutinė</w:t>
      </w:r>
      <w:r w:rsidRPr="00163596">
        <w:rPr>
          <w:spacing w:val="-5"/>
          <w:sz w:val="24"/>
          <w:szCs w:val="24"/>
        </w:rPr>
        <w:t xml:space="preserve"> </w:t>
      </w:r>
      <w:r w:rsidRPr="00163596">
        <w:rPr>
          <w:sz w:val="24"/>
          <w:szCs w:val="24"/>
        </w:rPr>
        <w:t>metinė</w:t>
      </w:r>
      <w:r w:rsidRPr="00163596">
        <w:rPr>
          <w:spacing w:val="-5"/>
          <w:sz w:val="24"/>
          <w:szCs w:val="24"/>
        </w:rPr>
        <w:t xml:space="preserve"> </w:t>
      </w:r>
      <w:r w:rsidRPr="00163596">
        <w:rPr>
          <w:sz w:val="24"/>
          <w:szCs w:val="24"/>
        </w:rPr>
        <w:t>koncentracija</w:t>
      </w:r>
      <w:r w:rsidRPr="00163596">
        <w:rPr>
          <w:spacing w:val="-5"/>
          <w:sz w:val="24"/>
          <w:szCs w:val="24"/>
        </w:rPr>
        <w:t xml:space="preserve"> </w:t>
      </w:r>
      <w:r w:rsidRPr="00163596">
        <w:rPr>
          <w:sz w:val="24"/>
          <w:szCs w:val="24"/>
        </w:rPr>
        <w:t>–</w:t>
      </w:r>
      <w:r w:rsidRPr="00163596">
        <w:rPr>
          <w:spacing w:val="-7"/>
          <w:sz w:val="24"/>
          <w:szCs w:val="24"/>
        </w:rPr>
        <w:t xml:space="preserve"> </w:t>
      </w:r>
      <w:r w:rsidRPr="00163596">
        <w:rPr>
          <w:sz w:val="24"/>
          <w:szCs w:val="24"/>
        </w:rPr>
        <w:t>2</w:t>
      </w:r>
      <w:r w:rsidR="00191321">
        <w:rPr>
          <w:sz w:val="24"/>
          <w:szCs w:val="24"/>
        </w:rPr>
        <w:t>3</w:t>
      </w:r>
      <w:r w:rsidRPr="00163596">
        <w:rPr>
          <w:spacing w:val="-5"/>
          <w:sz w:val="24"/>
          <w:szCs w:val="24"/>
        </w:rPr>
        <w:t xml:space="preserve"> </w:t>
      </w:r>
      <w:r w:rsidRPr="00163596">
        <w:rPr>
          <w:sz w:val="24"/>
          <w:szCs w:val="24"/>
        </w:rPr>
        <w:t>mg</w:t>
      </w:r>
      <w:r w:rsidRPr="00163596">
        <w:rPr>
          <w:spacing w:val="-5"/>
          <w:sz w:val="24"/>
          <w:szCs w:val="24"/>
        </w:rPr>
        <w:t xml:space="preserve"> </w:t>
      </w:r>
      <w:r w:rsidRPr="00163596">
        <w:rPr>
          <w:sz w:val="24"/>
          <w:szCs w:val="24"/>
        </w:rPr>
        <w:t>O</w:t>
      </w:r>
      <w:r w:rsidRPr="00163596">
        <w:rPr>
          <w:sz w:val="24"/>
          <w:szCs w:val="24"/>
          <w:vertAlign w:val="subscript"/>
        </w:rPr>
        <w:t>2</w:t>
      </w:r>
      <w:r w:rsidRPr="00163596">
        <w:rPr>
          <w:sz w:val="24"/>
          <w:szCs w:val="24"/>
        </w:rPr>
        <w:t>/l</w:t>
      </w:r>
      <w:r w:rsidRPr="00163596">
        <w:rPr>
          <w:spacing w:val="-2"/>
          <w:sz w:val="24"/>
          <w:szCs w:val="24"/>
        </w:rPr>
        <w:t>;</w:t>
      </w:r>
    </w:p>
    <w:p w14:paraId="44F41BFA" w14:textId="77777777" w:rsidR="00BB6D66" w:rsidRPr="00163596" w:rsidRDefault="00BB6D66" w:rsidP="00BB6D66">
      <w:pPr>
        <w:pStyle w:val="Sraopastraipa"/>
        <w:numPr>
          <w:ilvl w:val="3"/>
          <w:numId w:val="2"/>
        </w:numPr>
        <w:tabs>
          <w:tab w:val="left" w:pos="772"/>
        </w:tabs>
        <w:jc w:val="left"/>
        <w:rPr>
          <w:sz w:val="24"/>
          <w:szCs w:val="24"/>
        </w:rPr>
      </w:pPr>
      <w:r w:rsidRPr="00163596">
        <w:rPr>
          <w:sz w:val="24"/>
          <w:szCs w:val="24"/>
        </w:rPr>
        <w:t>naftos</w:t>
      </w:r>
      <w:r w:rsidRPr="00163596">
        <w:rPr>
          <w:spacing w:val="-8"/>
          <w:sz w:val="24"/>
          <w:szCs w:val="24"/>
        </w:rPr>
        <w:t xml:space="preserve"> </w:t>
      </w:r>
      <w:r w:rsidRPr="00163596">
        <w:rPr>
          <w:sz w:val="24"/>
          <w:szCs w:val="24"/>
        </w:rPr>
        <w:t>produktų</w:t>
      </w:r>
      <w:r w:rsidRPr="00163596">
        <w:rPr>
          <w:spacing w:val="-5"/>
          <w:sz w:val="24"/>
          <w:szCs w:val="24"/>
        </w:rPr>
        <w:t xml:space="preserve"> </w:t>
      </w:r>
      <w:r w:rsidRPr="00163596">
        <w:rPr>
          <w:sz w:val="24"/>
          <w:szCs w:val="24"/>
        </w:rPr>
        <w:t>vidutinė</w:t>
      </w:r>
      <w:r w:rsidRPr="00163596">
        <w:rPr>
          <w:spacing w:val="-5"/>
          <w:sz w:val="24"/>
          <w:szCs w:val="24"/>
        </w:rPr>
        <w:t xml:space="preserve"> </w:t>
      </w:r>
      <w:r w:rsidRPr="00163596">
        <w:rPr>
          <w:sz w:val="24"/>
          <w:szCs w:val="24"/>
        </w:rPr>
        <w:t>koncentracija</w:t>
      </w:r>
      <w:r w:rsidRPr="00163596">
        <w:rPr>
          <w:spacing w:val="-5"/>
          <w:sz w:val="24"/>
          <w:szCs w:val="24"/>
        </w:rPr>
        <w:t xml:space="preserve"> </w:t>
      </w:r>
      <w:r w:rsidRPr="00163596">
        <w:rPr>
          <w:sz w:val="24"/>
          <w:szCs w:val="24"/>
        </w:rPr>
        <w:t>–</w:t>
      </w:r>
      <w:r w:rsidRPr="00163596">
        <w:rPr>
          <w:spacing w:val="-7"/>
          <w:sz w:val="24"/>
          <w:szCs w:val="24"/>
        </w:rPr>
        <w:t xml:space="preserve"> </w:t>
      </w:r>
      <w:r w:rsidRPr="00163596">
        <w:rPr>
          <w:sz w:val="24"/>
          <w:szCs w:val="24"/>
        </w:rPr>
        <w:t>5</w:t>
      </w:r>
      <w:r w:rsidRPr="00163596">
        <w:rPr>
          <w:spacing w:val="-5"/>
          <w:sz w:val="24"/>
          <w:szCs w:val="24"/>
        </w:rPr>
        <w:t xml:space="preserve"> </w:t>
      </w:r>
      <w:r w:rsidRPr="00163596">
        <w:rPr>
          <w:sz w:val="24"/>
          <w:szCs w:val="24"/>
        </w:rPr>
        <w:t>mg/l;</w:t>
      </w:r>
    </w:p>
    <w:p w14:paraId="63E2280D" w14:textId="77777777" w:rsidR="00BB6D66" w:rsidRPr="00163596" w:rsidRDefault="00BB6D66" w:rsidP="00BB6D66">
      <w:pPr>
        <w:pStyle w:val="Sraopastraipa"/>
        <w:numPr>
          <w:ilvl w:val="2"/>
          <w:numId w:val="2"/>
        </w:numPr>
        <w:tabs>
          <w:tab w:val="left" w:pos="667"/>
        </w:tabs>
        <w:spacing w:before="0"/>
        <w:jc w:val="left"/>
        <w:rPr>
          <w:sz w:val="24"/>
          <w:szCs w:val="24"/>
        </w:rPr>
      </w:pPr>
      <w:r w:rsidRPr="00163596">
        <w:rPr>
          <w:sz w:val="24"/>
          <w:szCs w:val="24"/>
        </w:rPr>
        <w:t>kai</w:t>
      </w:r>
      <w:r w:rsidRPr="00163596">
        <w:rPr>
          <w:spacing w:val="-5"/>
          <w:sz w:val="24"/>
          <w:szCs w:val="24"/>
        </w:rPr>
        <w:t xml:space="preserve"> </w:t>
      </w:r>
      <w:r w:rsidRPr="00163596">
        <w:rPr>
          <w:sz w:val="24"/>
          <w:szCs w:val="24"/>
        </w:rPr>
        <w:t>išleidžiama</w:t>
      </w:r>
      <w:r w:rsidRPr="00163596">
        <w:rPr>
          <w:spacing w:val="-2"/>
          <w:sz w:val="24"/>
          <w:szCs w:val="24"/>
        </w:rPr>
        <w:t xml:space="preserve"> </w:t>
      </w:r>
      <w:r w:rsidRPr="00163596">
        <w:rPr>
          <w:sz w:val="24"/>
          <w:szCs w:val="24"/>
        </w:rPr>
        <w:t>į</w:t>
      </w:r>
      <w:r w:rsidRPr="00163596">
        <w:rPr>
          <w:spacing w:val="-5"/>
          <w:sz w:val="24"/>
          <w:szCs w:val="24"/>
        </w:rPr>
        <w:t xml:space="preserve"> </w:t>
      </w:r>
      <w:r w:rsidRPr="00163596">
        <w:rPr>
          <w:spacing w:val="-2"/>
          <w:sz w:val="24"/>
          <w:szCs w:val="24"/>
        </w:rPr>
        <w:t>gruntą:</w:t>
      </w:r>
    </w:p>
    <w:p w14:paraId="64500F5B" w14:textId="5D2B98CD" w:rsidR="00046BA9" w:rsidRPr="00163596" w:rsidRDefault="00046BA9" w:rsidP="00046BA9">
      <w:pPr>
        <w:pStyle w:val="Sraopastraipa"/>
        <w:numPr>
          <w:ilvl w:val="3"/>
          <w:numId w:val="2"/>
        </w:numPr>
        <w:tabs>
          <w:tab w:val="left" w:pos="667"/>
        </w:tabs>
        <w:jc w:val="left"/>
        <w:rPr>
          <w:sz w:val="24"/>
          <w:szCs w:val="24"/>
        </w:rPr>
      </w:pPr>
      <w:r w:rsidRPr="00163596">
        <w:rPr>
          <w:sz w:val="24"/>
          <w:szCs w:val="24"/>
        </w:rPr>
        <w:t>BDS5 didžiausia koncentracija - 10 mg O2/l;</w:t>
      </w:r>
    </w:p>
    <w:p w14:paraId="02014767" w14:textId="01FA49D6" w:rsidR="00BB6D66" w:rsidRPr="00163596" w:rsidRDefault="00046BA9" w:rsidP="00046BA9">
      <w:pPr>
        <w:pStyle w:val="Sraopastraipa"/>
        <w:numPr>
          <w:ilvl w:val="3"/>
          <w:numId w:val="2"/>
        </w:numPr>
        <w:tabs>
          <w:tab w:val="left" w:pos="667"/>
        </w:tabs>
        <w:spacing w:before="0"/>
        <w:jc w:val="left"/>
        <w:rPr>
          <w:sz w:val="24"/>
          <w:szCs w:val="24"/>
        </w:rPr>
      </w:pPr>
      <w:r w:rsidRPr="00163596">
        <w:rPr>
          <w:sz w:val="24"/>
          <w:szCs w:val="24"/>
        </w:rPr>
        <w:t>naftos</w:t>
      </w:r>
      <w:r w:rsidRPr="00163596">
        <w:rPr>
          <w:spacing w:val="27"/>
          <w:sz w:val="24"/>
          <w:szCs w:val="24"/>
        </w:rPr>
        <w:t xml:space="preserve"> </w:t>
      </w:r>
      <w:r w:rsidRPr="00163596">
        <w:rPr>
          <w:sz w:val="24"/>
          <w:szCs w:val="24"/>
        </w:rPr>
        <w:t>produktų</w:t>
      </w:r>
      <w:r w:rsidRPr="00163596">
        <w:rPr>
          <w:spacing w:val="29"/>
          <w:sz w:val="24"/>
          <w:szCs w:val="24"/>
        </w:rPr>
        <w:t xml:space="preserve"> </w:t>
      </w:r>
      <w:r w:rsidRPr="00163596">
        <w:rPr>
          <w:sz w:val="24"/>
          <w:szCs w:val="24"/>
        </w:rPr>
        <w:t>didžiausia</w:t>
      </w:r>
      <w:r w:rsidRPr="00163596">
        <w:rPr>
          <w:spacing w:val="32"/>
          <w:sz w:val="24"/>
          <w:szCs w:val="24"/>
        </w:rPr>
        <w:t xml:space="preserve"> </w:t>
      </w:r>
      <w:r w:rsidRPr="00163596">
        <w:rPr>
          <w:sz w:val="24"/>
          <w:szCs w:val="24"/>
        </w:rPr>
        <w:t>koncentracija</w:t>
      </w:r>
      <w:r w:rsidRPr="00163596">
        <w:rPr>
          <w:spacing w:val="32"/>
          <w:sz w:val="24"/>
          <w:szCs w:val="24"/>
        </w:rPr>
        <w:t xml:space="preserve"> </w:t>
      </w:r>
      <w:r w:rsidRPr="00163596">
        <w:rPr>
          <w:sz w:val="24"/>
          <w:szCs w:val="24"/>
        </w:rPr>
        <w:t>-</w:t>
      </w:r>
      <w:r w:rsidRPr="00163596">
        <w:rPr>
          <w:spacing w:val="31"/>
          <w:sz w:val="24"/>
          <w:szCs w:val="24"/>
        </w:rPr>
        <w:t xml:space="preserve"> </w:t>
      </w:r>
      <w:r w:rsidRPr="00163596">
        <w:rPr>
          <w:sz w:val="24"/>
          <w:szCs w:val="24"/>
        </w:rPr>
        <w:t>1</w:t>
      </w:r>
      <w:r w:rsidRPr="00163596">
        <w:rPr>
          <w:spacing w:val="30"/>
          <w:sz w:val="24"/>
          <w:szCs w:val="24"/>
        </w:rPr>
        <w:t xml:space="preserve"> </w:t>
      </w:r>
      <w:r w:rsidRPr="00163596">
        <w:rPr>
          <w:sz w:val="24"/>
          <w:szCs w:val="24"/>
        </w:rPr>
        <w:t>mg/l;</w:t>
      </w:r>
    </w:p>
    <w:p w14:paraId="6BAE9BA3" w14:textId="103EF844" w:rsidR="00046BA9" w:rsidRPr="00163596" w:rsidRDefault="00046BA9" w:rsidP="00046BA9">
      <w:pPr>
        <w:pStyle w:val="Sraopastraipa"/>
        <w:numPr>
          <w:ilvl w:val="3"/>
          <w:numId w:val="2"/>
        </w:numPr>
        <w:tabs>
          <w:tab w:val="left" w:pos="667"/>
        </w:tabs>
        <w:spacing w:before="0"/>
        <w:jc w:val="left"/>
        <w:rPr>
          <w:sz w:val="24"/>
          <w:szCs w:val="24"/>
        </w:rPr>
      </w:pPr>
      <w:r w:rsidRPr="00163596">
        <w:rPr>
          <w:sz w:val="24"/>
          <w:szCs w:val="24"/>
        </w:rPr>
        <w:t>bendrojo</w:t>
      </w:r>
      <w:r w:rsidRPr="00163596">
        <w:rPr>
          <w:spacing w:val="5"/>
          <w:sz w:val="24"/>
          <w:szCs w:val="24"/>
        </w:rPr>
        <w:t xml:space="preserve"> </w:t>
      </w:r>
      <w:r w:rsidRPr="00163596">
        <w:rPr>
          <w:sz w:val="24"/>
          <w:szCs w:val="24"/>
        </w:rPr>
        <w:t>azoto</w:t>
      </w:r>
      <w:r w:rsidRPr="00163596">
        <w:rPr>
          <w:spacing w:val="6"/>
          <w:sz w:val="24"/>
          <w:szCs w:val="24"/>
        </w:rPr>
        <w:t xml:space="preserve"> </w:t>
      </w:r>
      <w:r w:rsidRPr="00163596">
        <w:rPr>
          <w:sz w:val="24"/>
          <w:szCs w:val="24"/>
        </w:rPr>
        <w:t>vidutinė</w:t>
      </w:r>
      <w:r w:rsidRPr="00163596">
        <w:rPr>
          <w:spacing w:val="6"/>
          <w:sz w:val="24"/>
          <w:szCs w:val="24"/>
        </w:rPr>
        <w:t xml:space="preserve"> </w:t>
      </w:r>
      <w:r w:rsidRPr="00163596">
        <w:rPr>
          <w:sz w:val="24"/>
          <w:szCs w:val="24"/>
        </w:rPr>
        <w:t>metinė</w:t>
      </w:r>
      <w:r w:rsidRPr="00163596">
        <w:rPr>
          <w:spacing w:val="5"/>
          <w:sz w:val="24"/>
          <w:szCs w:val="24"/>
        </w:rPr>
        <w:t xml:space="preserve"> </w:t>
      </w:r>
      <w:r w:rsidRPr="00163596">
        <w:rPr>
          <w:sz w:val="24"/>
          <w:szCs w:val="24"/>
        </w:rPr>
        <w:t>koncentracija</w:t>
      </w:r>
      <w:r w:rsidRPr="00163596">
        <w:rPr>
          <w:spacing w:val="4"/>
          <w:sz w:val="24"/>
          <w:szCs w:val="24"/>
        </w:rPr>
        <w:t xml:space="preserve"> </w:t>
      </w:r>
      <w:r w:rsidRPr="00163596">
        <w:rPr>
          <w:sz w:val="24"/>
          <w:szCs w:val="24"/>
        </w:rPr>
        <w:t>–</w:t>
      </w:r>
      <w:r w:rsidRPr="00163596">
        <w:rPr>
          <w:spacing w:val="7"/>
          <w:sz w:val="24"/>
          <w:szCs w:val="24"/>
        </w:rPr>
        <w:t xml:space="preserve"> </w:t>
      </w:r>
      <w:r w:rsidRPr="00163596">
        <w:rPr>
          <w:sz w:val="24"/>
          <w:szCs w:val="24"/>
        </w:rPr>
        <w:t>25</w:t>
      </w:r>
      <w:r w:rsidRPr="00163596">
        <w:rPr>
          <w:spacing w:val="4"/>
          <w:sz w:val="24"/>
          <w:szCs w:val="24"/>
        </w:rPr>
        <w:t xml:space="preserve"> </w:t>
      </w:r>
      <w:r w:rsidRPr="00163596">
        <w:rPr>
          <w:sz w:val="24"/>
          <w:szCs w:val="24"/>
        </w:rPr>
        <w:t>mg/l;</w:t>
      </w:r>
    </w:p>
    <w:p w14:paraId="7F4988F0" w14:textId="48A50160" w:rsidR="00046BA9" w:rsidRPr="00163596" w:rsidRDefault="00046BA9" w:rsidP="00046BA9">
      <w:pPr>
        <w:pStyle w:val="Sraopastraipa"/>
        <w:numPr>
          <w:ilvl w:val="3"/>
          <w:numId w:val="2"/>
        </w:numPr>
        <w:tabs>
          <w:tab w:val="left" w:pos="667"/>
        </w:tabs>
        <w:spacing w:before="0"/>
        <w:jc w:val="left"/>
        <w:rPr>
          <w:sz w:val="24"/>
          <w:szCs w:val="24"/>
        </w:rPr>
      </w:pPr>
      <w:r w:rsidRPr="00163596">
        <w:rPr>
          <w:sz w:val="24"/>
          <w:szCs w:val="24"/>
        </w:rPr>
        <w:t>bendrojo</w:t>
      </w:r>
      <w:r w:rsidRPr="00163596">
        <w:rPr>
          <w:spacing w:val="6"/>
          <w:sz w:val="24"/>
          <w:szCs w:val="24"/>
        </w:rPr>
        <w:t xml:space="preserve"> </w:t>
      </w:r>
      <w:r w:rsidRPr="00163596">
        <w:rPr>
          <w:sz w:val="24"/>
          <w:szCs w:val="24"/>
        </w:rPr>
        <w:t>fosforo</w:t>
      </w:r>
      <w:r w:rsidRPr="00163596">
        <w:rPr>
          <w:spacing w:val="5"/>
          <w:sz w:val="24"/>
          <w:szCs w:val="24"/>
        </w:rPr>
        <w:t xml:space="preserve"> </w:t>
      </w:r>
      <w:r w:rsidRPr="00163596">
        <w:rPr>
          <w:sz w:val="24"/>
          <w:szCs w:val="24"/>
        </w:rPr>
        <w:t>vidutinė</w:t>
      </w:r>
      <w:r w:rsidRPr="00163596">
        <w:rPr>
          <w:spacing w:val="6"/>
          <w:sz w:val="24"/>
          <w:szCs w:val="24"/>
        </w:rPr>
        <w:t xml:space="preserve"> </w:t>
      </w:r>
      <w:r w:rsidRPr="00163596">
        <w:rPr>
          <w:sz w:val="24"/>
          <w:szCs w:val="24"/>
        </w:rPr>
        <w:t>metinė</w:t>
      </w:r>
      <w:r w:rsidRPr="00163596">
        <w:rPr>
          <w:spacing w:val="5"/>
          <w:sz w:val="24"/>
          <w:szCs w:val="24"/>
        </w:rPr>
        <w:t xml:space="preserve"> </w:t>
      </w:r>
      <w:r w:rsidRPr="00163596">
        <w:rPr>
          <w:sz w:val="24"/>
          <w:szCs w:val="24"/>
        </w:rPr>
        <w:t>koncentracija</w:t>
      </w:r>
      <w:r w:rsidRPr="00163596">
        <w:rPr>
          <w:spacing w:val="6"/>
          <w:sz w:val="24"/>
          <w:szCs w:val="24"/>
        </w:rPr>
        <w:t xml:space="preserve"> </w:t>
      </w:r>
      <w:r w:rsidRPr="00163596">
        <w:rPr>
          <w:sz w:val="24"/>
          <w:szCs w:val="24"/>
        </w:rPr>
        <w:t>–</w:t>
      </w:r>
      <w:r w:rsidRPr="00163596">
        <w:rPr>
          <w:spacing w:val="6"/>
          <w:sz w:val="24"/>
          <w:szCs w:val="24"/>
        </w:rPr>
        <w:t xml:space="preserve"> </w:t>
      </w:r>
      <w:r w:rsidRPr="00163596">
        <w:rPr>
          <w:sz w:val="24"/>
          <w:szCs w:val="24"/>
        </w:rPr>
        <w:t>4</w:t>
      </w:r>
      <w:r w:rsidRPr="00163596">
        <w:rPr>
          <w:spacing w:val="5"/>
          <w:sz w:val="24"/>
          <w:szCs w:val="24"/>
        </w:rPr>
        <w:t xml:space="preserve"> </w:t>
      </w:r>
      <w:r w:rsidRPr="00163596">
        <w:rPr>
          <w:sz w:val="24"/>
          <w:szCs w:val="24"/>
        </w:rPr>
        <w:t>mg/l;</w:t>
      </w:r>
    </w:p>
    <w:p w14:paraId="72CCB78D" w14:textId="3AE74E71" w:rsidR="00046BA9" w:rsidRPr="00163596" w:rsidRDefault="00046BA9" w:rsidP="000446A2">
      <w:pPr>
        <w:pStyle w:val="Sraopastraipa"/>
        <w:numPr>
          <w:ilvl w:val="2"/>
          <w:numId w:val="2"/>
        </w:numPr>
        <w:tabs>
          <w:tab w:val="left" w:pos="667"/>
        </w:tabs>
        <w:ind w:left="0" w:firstLine="851"/>
        <w:jc w:val="left"/>
        <w:rPr>
          <w:sz w:val="24"/>
          <w:szCs w:val="24"/>
        </w:rPr>
      </w:pPr>
      <w:r w:rsidRPr="00163596">
        <w:rPr>
          <w:sz w:val="24"/>
          <w:szCs w:val="24"/>
        </w:rPr>
        <w:t>kitų pavojingųjų medžiagų koncentracija išleidžiamose į paviršinius vandenis ar į gruntą paviršinėse nuotekose negali viršyti Nuotekų tvarkymo reglamento, patvirtinto Lietuvos Respublikos aplinkos ministro 2006 m. gegužės 17 d. įsakymu Nr. D1-236 „Dėl nuotekų tvarkymo reglamento patvirtinimo“, I priede nurodytų prioritetinių pavojingų medžiagų, II priede nurodytų pavojingų ir kitų kontroliuojamų medžiagų DLK į gamtinę aplinką, išskyrus išimtis, kai Reglamente arba kituose teisės aktuose nustatyti kitokie reikalavimai išleidžiamoms paviršinėms nuotekoms.</w:t>
      </w:r>
    </w:p>
    <w:p w14:paraId="043CE266" w14:textId="77777777" w:rsidR="00483A8F" w:rsidRPr="00483A8F" w:rsidRDefault="00483A8F" w:rsidP="00483A8F">
      <w:pPr>
        <w:tabs>
          <w:tab w:val="left" w:pos="667"/>
        </w:tabs>
        <w:ind w:left="0" w:firstLine="0"/>
        <w:jc w:val="left"/>
        <w:rPr>
          <w:sz w:val="21"/>
        </w:rPr>
      </w:pPr>
    </w:p>
    <w:p w14:paraId="450A9B9C" w14:textId="77777777" w:rsidR="00483A8F" w:rsidRDefault="00483A8F" w:rsidP="00483A8F">
      <w:pPr>
        <w:pStyle w:val="Antrat1"/>
        <w:numPr>
          <w:ilvl w:val="0"/>
          <w:numId w:val="1"/>
        </w:numPr>
        <w:tabs>
          <w:tab w:val="num" w:pos="360"/>
          <w:tab w:val="left" w:pos="4030"/>
        </w:tabs>
        <w:spacing w:before="2"/>
        <w:ind w:left="4030" w:hanging="266"/>
        <w:jc w:val="left"/>
      </w:pPr>
      <w:r>
        <w:t>BENDROSIOS</w:t>
      </w:r>
      <w:r>
        <w:rPr>
          <w:spacing w:val="-6"/>
        </w:rPr>
        <w:t xml:space="preserve"> </w:t>
      </w:r>
      <w:r>
        <w:rPr>
          <w:spacing w:val="-2"/>
        </w:rPr>
        <w:t>NUOSTATOS</w:t>
      </w:r>
    </w:p>
    <w:p w14:paraId="19EF36BB" w14:textId="77777777" w:rsidR="00046BA9" w:rsidRDefault="00046BA9" w:rsidP="00046BA9">
      <w:pPr>
        <w:pStyle w:val="Sraopastraipa"/>
        <w:tabs>
          <w:tab w:val="left" w:pos="667"/>
        </w:tabs>
        <w:spacing w:before="0"/>
        <w:ind w:left="1536" w:firstLine="0"/>
        <w:jc w:val="left"/>
        <w:rPr>
          <w:sz w:val="21"/>
        </w:rPr>
      </w:pPr>
    </w:p>
    <w:p w14:paraId="6C34480B" w14:textId="77777777" w:rsidR="00483A8F" w:rsidRPr="00163596" w:rsidRDefault="00483A8F" w:rsidP="00483A8F">
      <w:pPr>
        <w:pStyle w:val="Sraopastraipa"/>
        <w:numPr>
          <w:ilvl w:val="0"/>
          <w:numId w:val="3"/>
        </w:numPr>
        <w:tabs>
          <w:tab w:val="left" w:pos="1533"/>
        </w:tabs>
        <w:spacing w:before="0"/>
        <w:ind w:left="117" w:right="116" w:firstLine="840"/>
        <w:rPr>
          <w:sz w:val="24"/>
          <w:szCs w:val="24"/>
        </w:rPr>
      </w:pPr>
      <w:r w:rsidRPr="00163596">
        <w:rPr>
          <w:sz w:val="24"/>
          <w:szCs w:val="24"/>
        </w:rPr>
        <w:t xml:space="preserve">Pagal šią Sutartį </w:t>
      </w:r>
      <w:r w:rsidRPr="00163596">
        <w:rPr>
          <w:b/>
          <w:sz w:val="24"/>
          <w:szCs w:val="24"/>
        </w:rPr>
        <w:t xml:space="preserve">Paviršinių nuotekų tvarkytojas </w:t>
      </w:r>
      <w:r w:rsidRPr="00163596">
        <w:rPr>
          <w:sz w:val="24"/>
          <w:szCs w:val="24"/>
        </w:rPr>
        <w:t xml:space="preserve">teikia </w:t>
      </w:r>
      <w:r w:rsidRPr="00163596">
        <w:rPr>
          <w:b/>
          <w:sz w:val="24"/>
          <w:szCs w:val="24"/>
        </w:rPr>
        <w:t xml:space="preserve">Abonentui </w:t>
      </w:r>
      <w:r w:rsidRPr="00163596">
        <w:rPr>
          <w:sz w:val="24"/>
          <w:szCs w:val="24"/>
        </w:rPr>
        <w:t>paviršinių nuotekų tvarkymo paslaugas, vadovaudamasis Lietuvos Respublikos geriamojo vandens tiekimo ir nuotekų tvarkymo įstatymu ir kitais</w:t>
      </w:r>
      <w:r w:rsidRPr="00163596">
        <w:rPr>
          <w:spacing w:val="40"/>
          <w:sz w:val="24"/>
          <w:szCs w:val="24"/>
        </w:rPr>
        <w:t xml:space="preserve"> </w:t>
      </w:r>
      <w:r w:rsidRPr="00163596">
        <w:rPr>
          <w:sz w:val="24"/>
          <w:szCs w:val="24"/>
        </w:rPr>
        <w:t>teisės aktais</w:t>
      </w:r>
      <w:bookmarkStart w:id="1" w:name="_bookmark0"/>
      <w:bookmarkEnd w:id="1"/>
      <w:r w:rsidRPr="00163596">
        <w:rPr>
          <w:sz w:val="24"/>
          <w:szCs w:val="24"/>
        </w:rPr>
        <w:t xml:space="preserve">. </w:t>
      </w:r>
    </w:p>
    <w:p w14:paraId="70A1D28C" w14:textId="41314E72" w:rsidR="00483A8F" w:rsidRPr="00163596" w:rsidRDefault="00483A8F" w:rsidP="00483A8F">
      <w:pPr>
        <w:pStyle w:val="Sraopastraipa"/>
        <w:numPr>
          <w:ilvl w:val="0"/>
          <w:numId w:val="3"/>
        </w:numPr>
        <w:tabs>
          <w:tab w:val="left" w:pos="1533"/>
        </w:tabs>
        <w:spacing w:before="0"/>
        <w:ind w:left="117" w:right="116" w:firstLine="840"/>
        <w:rPr>
          <w:sz w:val="24"/>
          <w:szCs w:val="24"/>
        </w:rPr>
      </w:pPr>
      <w:r w:rsidRPr="00163596">
        <w:rPr>
          <w:sz w:val="24"/>
          <w:szCs w:val="24"/>
        </w:rPr>
        <w:t>Paviršinių nuotekų atsakomybės riba – paviršinių nuotekų tvarkymo infrastruktūros vieta, kurioje baigiasi abonentui nuosavybės teise priklausančio ar jo kitaip valdomo ir (arba) naudojamo nekilnojamojo turto riba (žemės sklypo riba) ir prasideda paviršinių nuotekų tvarkytojui nuosavybės teise priklausanti ar kitaip jo valdoma ir (arba) naudojama paviršinių nuotekų tvarkymo infrastruktūra ir kurioje abonento paviršinės nuotekos perduodamos paviršinių nuotekų tvarkytojui ir pastarajam tenka atsakomybė už jų tvarkymą.</w:t>
      </w:r>
    </w:p>
    <w:p w14:paraId="2141BDBB" w14:textId="77777777" w:rsidR="00483A8F" w:rsidRPr="00483A8F" w:rsidRDefault="00483A8F" w:rsidP="00483A8F">
      <w:pPr>
        <w:pStyle w:val="Sraopastraipa"/>
        <w:tabs>
          <w:tab w:val="left" w:pos="1533"/>
        </w:tabs>
        <w:spacing w:before="0"/>
        <w:ind w:left="957" w:right="116" w:firstLine="0"/>
        <w:rPr>
          <w:sz w:val="21"/>
        </w:rPr>
      </w:pPr>
    </w:p>
    <w:p w14:paraId="0A5FDBBF" w14:textId="77777777" w:rsidR="00483A8F" w:rsidRPr="00483A8F" w:rsidRDefault="00483A8F" w:rsidP="00483A8F">
      <w:pPr>
        <w:pStyle w:val="Antrat1"/>
        <w:numPr>
          <w:ilvl w:val="0"/>
          <w:numId w:val="1"/>
        </w:numPr>
        <w:tabs>
          <w:tab w:val="left" w:pos="2522"/>
        </w:tabs>
        <w:ind w:left="2522" w:hanging="349"/>
        <w:jc w:val="left"/>
      </w:pPr>
      <w:r>
        <w:rPr>
          <w:spacing w:val="-4"/>
        </w:rPr>
        <w:t>PAVIRŠINIŲ</w:t>
      </w:r>
      <w:r>
        <w:rPr>
          <w:spacing w:val="5"/>
        </w:rPr>
        <w:t xml:space="preserve"> </w:t>
      </w:r>
      <w:r>
        <w:rPr>
          <w:spacing w:val="-4"/>
        </w:rPr>
        <w:t>NUOTEKŲ</w:t>
      </w:r>
      <w:r>
        <w:rPr>
          <w:spacing w:val="1"/>
        </w:rPr>
        <w:t xml:space="preserve"> </w:t>
      </w:r>
      <w:r>
        <w:rPr>
          <w:spacing w:val="-4"/>
        </w:rPr>
        <w:t>TVARKYTOJO</w:t>
      </w:r>
      <w:r>
        <w:rPr>
          <w:spacing w:val="11"/>
        </w:rPr>
        <w:t xml:space="preserve"> </w:t>
      </w:r>
      <w:r>
        <w:rPr>
          <w:spacing w:val="-4"/>
        </w:rPr>
        <w:t>ĮSIPAREIGOJIMAI</w:t>
      </w:r>
    </w:p>
    <w:p w14:paraId="5D711A2B" w14:textId="77777777" w:rsidR="00344F4F" w:rsidRPr="00163596" w:rsidRDefault="00344F4F" w:rsidP="00344F4F">
      <w:pPr>
        <w:pStyle w:val="Sraopastraipa"/>
        <w:widowControl w:val="0"/>
        <w:numPr>
          <w:ilvl w:val="0"/>
          <w:numId w:val="3"/>
        </w:numPr>
        <w:tabs>
          <w:tab w:val="left" w:pos="1534"/>
        </w:tabs>
        <w:autoSpaceDE w:val="0"/>
        <w:autoSpaceDN w:val="0"/>
        <w:spacing w:before="0"/>
        <w:ind w:left="1534" w:right="0" w:hanging="576"/>
        <w:rPr>
          <w:sz w:val="24"/>
          <w:szCs w:val="24"/>
        </w:rPr>
      </w:pPr>
      <w:r w:rsidRPr="00163596">
        <w:rPr>
          <w:b/>
          <w:sz w:val="24"/>
          <w:szCs w:val="24"/>
        </w:rPr>
        <w:t>Paviršinių</w:t>
      </w:r>
      <w:r w:rsidRPr="00163596">
        <w:rPr>
          <w:b/>
          <w:spacing w:val="-6"/>
          <w:sz w:val="24"/>
          <w:szCs w:val="24"/>
        </w:rPr>
        <w:t xml:space="preserve"> </w:t>
      </w:r>
      <w:r w:rsidRPr="00163596">
        <w:rPr>
          <w:b/>
          <w:sz w:val="24"/>
          <w:szCs w:val="24"/>
        </w:rPr>
        <w:t>nuotekų</w:t>
      </w:r>
      <w:r w:rsidRPr="00163596">
        <w:rPr>
          <w:b/>
          <w:spacing w:val="-6"/>
          <w:sz w:val="24"/>
          <w:szCs w:val="24"/>
        </w:rPr>
        <w:t xml:space="preserve"> </w:t>
      </w:r>
      <w:r w:rsidRPr="00163596">
        <w:rPr>
          <w:b/>
          <w:sz w:val="24"/>
          <w:szCs w:val="24"/>
        </w:rPr>
        <w:t>tvarkytojas</w:t>
      </w:r>
      <w:r w:rsidRPr="00163596">
        <w:rPr>
          <w:b/>
          <w:spacing w:val="-1"/>
          <w:sz w:val="24"/>
          <w:szCs w:val="24"/>
        </w:rPr>
        <w:t xml:space="preserve"> </w:t>
      </w:r>
      <w:r w:rsidRPr="00163596">
        <w:rPr>
          <w:spacing w:val="-2"/>
          <w:sz w:val="24"/>
          <w:szCs w:val="24"/>
        </w:rPr>
        <w:t>įsipareigoja:</w:t>
      </w:r>
    </w:p>
    <w:p w14:paraId="5705DA88" w14:textId="7EDB412C" w:rsidR="00344F4F" w:rsidRPr="00163596" w:rsidRDefault="00344F4F" w:rsidP="00344F4F">
      <w:pPr>
        <w:pStyle w:val="Sraopastraipa"/>
        <w:widowControl w:val="0"/>
        <w:numPr>
          <w:ilvl w:val="1"/>
          <w:numId w:val="3"/>
        </w:numPr>
        <w:tabs>
          <w:tab w:val="left" w:pos="1532"/>
        </w:tabs>
        <w:autoSpaceDE w:val="0"/>
        <w:autoSpaceDN w:val="0"/>
        <w:spacing w:before="0"/>
        <w:ind w:left="117" w:right="118" w:firstLine="840"/>
        <w:rPr>
          <w:sz w:val="24"/>
          <w:szCs w:val="24"/>
        </w:rPr>
      </w:pPr>
      <w:r w:rsidRPr="00163596">
        <w:rPr>
          <w:sz w:val="24"/>
          <w:szCs w:val="24"/>
        </w:rPr>
        <w:t xml:space="preserve">teikti </w:t>
      </w:r>
      <w:r w:rsidRPr="00163596">
        <w:rPr>
          <w:b/>
          <w:sz w:val="24"/>
          <w:szCs w:val="24"/>
        </w:rPr>
        <w:t xml:space="preserve">Abonentui </w:t>
      </w:r>
      <w:r w:rsidRPr="00163596">
        <w:rPr>
          <w:sz w:val="24"/>
          <w:szCs w:val="24"/>
        </w:rPr>
        <w:t xml:space="preserve">paviršinių nuotekų tvarkymo paslaugas, išskyrus, kai Geriamojo vandens tiekimo ir (arba) nuotekų tvarkymo viešosios sutarties standartinių sąlygų aprašo, patvirtinto Lietuvos Respublikos Vyriausybės </w:t>
      </w:r>
      <w:r w:rsidR="003D0DEF" w:rsidRPr="00163596">
        <w:rPr>
          <w:sz w:val="24"/>
          <w:szCs w:val="24"/>
        </w:rPr>
        <w:t xml:space="preserve">2023 m. birželio 7 d. Nr. 440 </w:t>
      </w:r>
      <w:r w:rsidRPr="00163596">
        <w:rPr>
          <w:sz w:val="24"/>
          <w:szCs w:val="24"/>
        </w:rPr>
        <w:t xml:space="preserve">ar Sutartyje numatytais atvejais nutraukiamas ar sustabdomas paviršinių nuotekų tvarkymo paslaugų teikimas </w:t>
      </w:r>
      <w:r w:rsidRPr="00163596">
        <w:rPr>
          <w:b/>
          <w:sz w:val="24"/>
          <w:szCs w:val="24"/>
        </w:rPr>
        <w:t>Abonentui</w:t>
      </w:r>
      <w:r w:rsidRPr="00163596">
        <w:rPr>
          <w:sz w:val="24"/>
          <w:szCs w:val="24"/>
        </w:rPr>
        <w:t>;</w:t>
      </w:r>
    </w:p>
    <w:p w14:paraId="169D775D" w14:textId="77777777" w:rsidR="00344F4F" w:rsidRPr="00163596" w:rsidRDefault="00344F4F" w:rsidP="00344F4F">
      <w:pPr>
        <w:pStyle w:val="Sraopastraipa"/>
        <w:widowControl w:val="0"/>
        <w:numPr>
          <w:ilvl w:val="1"/>
          <w:numId w:val="3"/>
        </w:numPr>
        <w:tabs>
          <w:tab w:val="left" w:pos="1532"/>
        </w:tabs>
        <w:autoSpaceDE w:val="0"/>
        <w:autoSpaceDN w:val="0"/>
        <w:spacing w:before="2"/>
        <w:ind w:left="117" w:right="120" w:firstLine="840"/>
        <w:rPr>
          <w:sz w:val="24"/>
          <w:szCs w:val="24"/>
        </w:rPr>
      </w:pPr>
      <w:r w:rsidRPr="00163596">
        <w:rPr>
          <w:sz w:val="24"/>
          <w:szCs w:val="24"/>
        </w:rPr>
        <w:t xml:space="preserve">užtikrinti, kad </w:t>
      </w:r>
      <w:r w:rsidRPr="00163596">
        <w:rPr>
          <w:b/>
          <w:sz w:val="24"/>
          <w:szCs w:val="24"/>
        </w:rPr>
        <w:t xml:space="preserve">Abonentui </w:t>
      </w:r>
      <w:r w:rsidRPr="00163596">
        <w:rPr>
          <w:sz w:val="24"/>
          <w:szCs w:val="24"/>
        </w:rPr>
        <w:t xml:space="preserve">teikiamos paviršinių nuotekų tvarkymo paslaugos atitiktų Lietuvos Respublikos </w:t>
      </w:r>
      <w:hyperlink r:id="rId6">
        <w:r w:rsidRPr="00163596">
          <w:rPr>
            <w:sz w:val="24"/>
            <w:szCs w:val="24"/>
          </w:rPr>
          <w:t>geriamojo vandens tiekimo ir nuotekų tvarkymo įstatymo</w:t>
        </w:r>
      </w:hyperlink>
      <w:r w:rsidRPr="00163596">
        <w:rPr>
          <w:sz w:val="24"/>
          <w:szCs w:val="24"/>
        </w:rPr>
        <w:t xml:space="preserve"> ir Paviršinių nuotekų tvarkymo reglamento, patvirtinto Lietuvos Respublikos aplinkos ministro 2007 m. balandžio 2 d. įsakymu Nr. D1-193, reikalavimus;</w:t>
      </w:r>
    </w:p>
    <w:p w14:paraId="31F8EA1A" w14:textId="26A86A8E" w:rsidR="00344F4F" w:rsidRPr="00163596" w:rsidRDefault="00344F4F" w:rsidP="00344F4F">
      <w:pPr>
        <w:pStyle w:val="Sraopastraipa"/>
        <w:widowControl w:val="0"/>
        <w:numPr>
          <w:ilvl w:val="1"/>
          <w:numId w:val="3"/>
        </w:numPr>
        <w:tabs>
          <w:tab w:val="left" w:pos="1532"/>
        </w:tabs>
        <w:autoSpaceDE w:val="0"/>
        <w:autoSpaceDN w:val="0"/>
        <w:spacing w:before="2"/>
        <w:ind w:left="117" w:right="127" w:firstLine="840"/>
        <w:rPr>
          <w:sz w:val="24"/>
          <w:szCs w:val="24"/>
        </w:rPr>
      </w:pPr>
      <w:r w:rsidRPr="00163596">
        <w:rPr>
          <w:sz w:val="24"/>
          <w:szCs w:val="24"/>
        </w:rPr>
        <w:t>teisės aktų nustatyta tvarka naudoti ir prižiūrėti jam nuosavybės teise priklausančią ar kitaip jo teisėtai valdomą</w:t>
      </w:r>
      <w:r w:rsidRPr="00163596">
        <w:rPr>
          <w:spacing w:val="-1"/>
          <w:sz w:val="24"/>
          <w:szCs w:val="24"/>
        </w:rPr>
        <w:t xml:space="preserve"> </w:t>
      </w:r>
      <w:r w:rsidRPr="00163596">
        <w:rPr>
          <w:sz w:val="24"/>
          <w:szCs w:val="24"/>
        </w:rPr>
        <w:t>ir</w:t>
      </w:r>
      <w:r w:rsidRPr="00163596">
        <w:rPr>
          <w:spacing w:val="-3"/>
          <w:sz w:val="24"/>
          <w:szCs w:val="24"/>
        </w:rPr>
        <w:t xml:space="preserve"> </w:t>
      </w:r>
      <w:r w:rsidRPr="00163596">
        <w:rPr>
          <w:sz w:val="24"/>
          <w:szCs w:val="24"/>
        </w:rPr>
        <w:t>(arba)</w:t>
      </w:r>
      <w:r w:rsidRPr="00163596">
        <w:rPr>
          <w:spacing w:val="-2"/>
          <w:sz w:val="24"/>
          <w:szCs w:val="24"/>
        </w:rPr>
        <w:t xml:space="preserve"> </w:t>
      </w:r>
      <w:r w:rsidRPr="00163596">
        <w:rPr>
          <w:sz w:val="24"/>
          <w:szCs w:val="24"/>
        </w:rPr>
        <w:t>naudojamą</w:t>
      </w:r>
      <w:r w:rsidRPr="00163596">
        <w:rPr>
          <w:spacing w:val="-2"/>
          <w:sz w:val="24"/>
          <w:szCs w:val="24"/>
        </w:rPr>
        <w:t xml:space="preserve"> </w:t>
      </w:r>
      <w:r w:rsidRPr="00163596">
        <w:rPr>
          <w:sz w:val="24"/>
          <w:szCs w:val="24"/>
        </w:rPr>
        <w:t>paviršinių</w:t>
      </w:r>
      <w:r w:rsidRPr="00163596">
        <w:rPr>
          <w:spacing w:val="-2"/>
          <w:sz w:val="24"/>
          <w:szCs w:val="24"/>
        </w:rPr>
        <w:t xml:space="preserve"> </w:t>
      </w:r>
      <w:r w:rsidRPr="00163596">
        <w:rPr>
          <w:sz w:val="24"/>
          <w:szCs w:val="24"/>
        </w:rPr>
        <w:t>nuotekų</w:t>
      </w:r>
      <w:r w:rsidRPr="00163596">
        <w:rPr>
          <w:spacing w:val="-2"/>
          <w:sz w:val="24"/>
          <w:szCs w:val="24"/>
        </w:rPr>
        <w:t xml:space="preserve"> </w:t>
      </w:r>
      <w:r w:rsidRPr="00163596">
        <w:rPr>
          <w:sz w:val="24"/>
          <w:szCs w:val="24"/>
        </w:rPr>
        <w:t>tvarkymo</w:t>
      </w:r>
      <w:r w:rsidRPr="00163596">
        <w:rPr>
          <w:spacing w:val="-2"/>
          <w:sz w:val="24"/>
          <w:szCs w:val="24"/>
        </w:rPr>
        <w:t xml:space="preserve"> </w:t>
      </w:r>
      <w:r w:rsidRPr="00163596">
        <w:rPr>
          <w:sz w:val="24"/>
          <w:szCs w:val="24"/>
        </w:rPr>
        <w:t>infrastruktūrą,</w:t>
      </w:r>
      <w:r w:rsidR="003D0DEF" w:rsidRPr="00163596">
        <w:rPr>
          <w:spacing w:val="-3"/>
          <w:sz w:val="24"/>
          <w:szCs w:val="24"/>
        </w:rPr>
        <w:t xml:space="preserve"> </w:t>
      </w:r>
      <w:r w:rsidRPr="00163596">
        <w:rPr>
          <w:sz w:val="24"/>
          <w:szCs w:val="24"/>
        </w:rPr>
        <w:t>kitą</w:t>
      </w:r>
      <w:r w:rsidRPr="00163596">
        <w:rPr>
          <w:spacing w:val="-1"/>
          <w:sz w:val="24"/>
          <w:szCs w:val="24"/>
        </w:rPr>
        <w:t xml:space="preserve"> </w:t>
      </w:r>
      <w:r w:rsidRPr="00163596">
        <w:rPr>
          <w:sz w:val="24"/>
          <w:szCs w:val="24"/>
        </w:rPr>
        <w:t>valdomą</w:t>
      </w:r>
      <w:r w:rsidRPr="00163596">
        <w:rPr>
          <w:spacing w:val="-2"/>
          <w:sz w:val="24"/>
          <w:szCs w:val="24"/>
        </w:rPr>
        <w:t xml:space="preserve"> </w:t>
      </w:r>
      <w:r w:rsidRPr="00163596">
        <w:rPr>
          <w:sz w:val="24"/>
          <w:szCs w:val="24"/>
        </w:rPr>
        <w:t xml:space="preserve">turtą, </w:t>
      </w:r>
      <w:r w:rsidRPr="00163596">
        <w:rPr>
          <w:sz w:val="24"/>
          <w:szCs w:val="24"/>
        </w:rPr>
        <w:lastRenderedPageBreak/>
        <w:t>užtikrindamas saugų paviršinių nuotekų šalinimą ir infrastruktūros plėtrą, pagal aplinkos apsaugos reikalavimus;</w:t>
      </w:r>
    </w:p>
    <w:p w14:paraId="3539AD94" w14:textId="6D33F4D4" w:rsidR="00344F4F" w:rsidRPr="001E4EDB" w:rsidRDefault="00344F4F" w:rsidP="00344F4F">
      <w:pPr>
        <w:pStyle w:val="Sraopastraipa"/>
        <w:widowControl w:val="0"/>
        <w:numPr>
          <w:ilvl w:val="1"/>
          <w:numId w:val="3"/>
        </w:numPr>
        <w:tabs>
          <w:tab w:val="left" w:pos="1672"/>
        </w:tabs>
        <w:autoSpaceDE w:val="0"/>
        <w:autoSpaceDN w:val="0"/>
        <w:spacing w:before="2"/>
        <w:ind w:left="117" w:right="111" w:firstLine="840"/>
        <w:rPr>
          <w:sz w:val="24"/>
          <w:szCs w:val="24"/>
        </w:rPr>
      </w:pPr>
      <w:r w:rsidRPr="001E4EDB">
        <w:rPr>
          <w:sz w:val="24"/>
          <w:szCs w:val="24"/>
        </w:rPr>
        <w:t xml:space="preserve">informuoti ir įspėti </w:t>
      </w:r>
      <w:r w:rsidRPr="001E4EDB">
        <w:rPr>
          <w:b/>
          <w:sz w:val="24"/>
          <w:szCs w:val="24"/>
        </w:rPr>
        <w:t xml:space="preserve">Abonentą </w:t>
      </w:r>
      <w:r w:rsidRPr="001E4EDB">
        <w:rPr>
          <w:sz w:val="24"/>
          <w:szCs w:val="24"/>
        </w:rPr>
        <w:t>apie numatomą paviršinių nuotekų tvarkymo paslaugų teikimo sustabdymą Sutarties 2</w:t>
      </w:r>
      <w:r w:rsidR="002855FC">
        <w:rPr>
          <w:sz w:val="24"/>
          <w:szCs w:val="24"/>
        </w:rPr>
        <w:t>0</w:t>
      </w:r>
      <w:r w:rsidRPr="001E4EDB">
        <w:rPr>
          <w:sz w:val="24"/>
          <w:szCs w:val="24"/>
        </w:rPr>
        <w:t xml:space="preserve"> ir 2</w:t>
      </w:r>
      <w:r w:rsidR="002855FC">
        <w:rPr>
          <w:sz w:val="24"/>
          <w:szCs w:val="24"/>
        </w:rPr>
        <w:t>1</w:t>
      </w:r>
      <w:r w:rsidRPr="001E4EDB">
        <w:rPr>
          <w:sz w:val="24"/>
          <w:szCs w:val="24"/>
        </w:rPr>
        <w:t xml:space="preserve"> punktuose nustatytais atvejais ir tvarka bei nurodyti, nuo kada ir kuriam laikui sustabdomas paviršinių nuotekų tvarkymo paslaugų teikimas. Jei paviršinių nuotekų tvarkymo paslaugų teikimo nutraukimą ar sustabdymą sąlygojo neteisėti </w:t>
      </w:r>
      <w:r w:rsidRPr="001E4EDB">
        <w:rPr>
          <w:b/>
          <w:sz w:val="24"/>
          <w:szCs w:val="24"/>
        </w:rPr>
        <w:t xml:space="preserve">Abonento </w:t>
      </w:r>
      <w:r w:rsidRPr="001E4EDB">
        <w:rPr>
          <w:sz w:val="24"/>
          <w:szCs w:val="24"/>
        </w:rPr>
        <w:t xml:space="preserve">veiksmai (neveikimas), galimybė naudotis paviršinių nuotekų tvarkymo paslaugomis </w:t>
      </w:r>
      <w:r w:rsidRPr="001E4EDB">
        <w:rPr>
          <w:b/>
          <w:sz w:val="24"/>
          <w:szCs w:val="24"/>
        </w:rPr>
        <w:t xml:space="preserve">Abonentui </w:t>
      </w:r>
      <w:r w:rsidRPr="001E4EDB">
        <w:rPr>
          <w:sz w:val="24"/>
          <w:szCs w:val="24"/>
        </w:rPr>
        <w:t>nesudaroma;</w:t>
      </w:r>
    </w:p>
    <w:p w14:paraId="00C4E135" w14:textId="6FE6AC34" w:rsidR="00344F4F" w:rsidRPr="00163596" w:rsidRDefault="00344F4F" w:rsidP="00344F4F">
      <w:pPr>
        <w:pStyle w:val="Sraopastraipa"/>
        <w:widowControl w:val="0"/>
        <w:numPr>
          <w:ilvl w:val="1"/>
          <w:numId w:val="3"/>
        </w:numPr>
        <w:tabs>
          <w:tab w:val="left" w:pos="1532"/>
        </w:tabs>
        <w:autoSpaceDE w:val="0"/>
        <w:autoSpaceDN w:val="0"/>
        <w:spacing w:before="3"/>
        <w:ind w:left="117" w:right="115" w:firstLine="840"/>
        <w:rPr>
          <w:sz w:val="24"/>
          <w:szCs w:val="24"/>
        </w:rPr>
      </w:pPr>
      <w:r w:rsidRPr="00163596">
        <w:rPr>
          <w:sz w:val="24"/>
          <w:szCs w:val="24"/>
        </w:rPr>
        <w:t xml:space="preserve">užtikrinti informacijos apie </w:t>
      </w:r>
      <w:r w:rsidRPr="00163596">
        <w:rPr>
          <w:b/>
          <w:sz w:val="24"/>
          <w:szCs w:val="24"/>
        </w:rPr>
        <w:t>Paviršinių nuotekų tvarkytoją</w:t>
      </w:r>
      <w:r w:rsidRPr="00163596">
        <w:rPr>
          <w:sz w:val="24"/>
          <w:szCs w:val="24"/>
        </w:rPr>
        <w:t xml:space="preserve">, paviršinių nuotekų tvarkymą, paslaugų teikimo sąlygas ir numatomus sutarčių sąlygų pakeitimus, modernizavimą, plėtrą, renovaciją, , paslaugų kainas ir tarifus, vykdomą paviršinių nuotekų tvarkymo infrastruktūros gedimus, remontą, </w:t>
      </w:r>
      <w:r w:rsidR="00277E67" w:rsidRPr="00163596">
        <w:rPr>
          <w:sz w:val="24"/>
          <w:szCs w:val="24"/>
        </w:rPr>
        <w:t xml:space="preserve">avarijų </w:t>
      </w:r>
      <w:r w:rsidRPr="00163596">
        <w:rPr>
          <w:sz w:val="24"/>
          <w:szCs w:val="24"/>
        </w:rPr>
        <w:t xml:space="preserve">paskelbimą </w:t>
      </w:r>
      <w:r w:rsidRPr="00163596">
        <w:rPr>
          <w:b/>
          <w:sz w:val="24"/>
          <w:szCs w:val="24"/>
        </w:rPr>
        <w:t xml:space="preserve">Paviršinių nuotekų tvarkytojo </w:t>
      </w:r>
      <w:r w:rsidRPr="00163596">
        <w:rPr>
          <w:sz w:val="24"/>
          <w:szCs w:val="24"/>
        </w:rPr>
        <w:t>interneto svetainėje;</w:t>
      </w:r>
    </w:p>
    <w:p w14:paraId="41B0B90D" w14:textId="387B743D" w:rsidR="00277E67" w:rsidRPr="00163596" w:rsidRDefault="00277E67" w:rsidP="00A438B1">
      <w:pPr>
        <w:pStyle w:val="Sraopastraipa"/>
        <w:widowControl w:val="0"/>
        <w:numPr>
          <w:ilvl w:val="0"/>
          <w:numId w:val="3"/>
        </w:numPr>
        <w:tabs>
          <w:tab w:val="left" w:pos="1532"/>
        </w:tabs>
        <w:autoSpaceDE w:val="0"/>
        <w:autoSpaceDN w:val="0"/>
        <w:spacing w:before="3"/>
        <w:ind w:left="397" w:right="0" w:firstLine="578"/>
        <w:rPr>
          <w:sz w:val="24"/>
          <w:szCs w:val="24"/>
        </w:rPr>
      </w:pPr>
      <w:r w:rsidRPr="00163596">
        <w:rPr>
          <w:b/>
          <w:sz w:val="24"/>
          <w:szCs w:val="24"/>
        </w:rPr>
        <w:t xml:space="preserve">Paviršinių nuotekų tvarkytojas </w:t>
      </w:r>
      <w:r w:rsidRPr="00163596">
        <w:rPr>
          <w:sz w:val="24"/>
          <w:szCs w:val="24"/>
        </w:rPr>
        <w:t xml:space="preserve">neatsako už paviršinių nuotekų tvarkymą, kai </w:t>
      </w:r>
      <w:r w:rsidRPr="00163596">
        <w:rPr>
          <w:b/>
          <w:sz w:val="24"/>
          <w:szCs w:val="24"/>
        </w:rPr>
        <w:t xml:space="preserve">Abonentas </w:t>
      </w:r>
      <w:r w:rsidRPr="00163596">
        <w:rPr>
          <w:sz w:val="24"/>
          <w:szCs w:val="24"/>
        </w:rPr>
        <w:t xml:space="preserve">paviršines nuotekas išleidžia į </w:t>
      </w:r>
      <w:r w:rsidRPr="00163596">
        <w:rPr>
          <w:b/>
          <w:sz w:val="24"/>
          <w:szCs w:val="24"/>
        </w:rPr>
        <w:t xml:space="preserve">Paviršinių nuotekų tvarkytojo </w:t>
      </w:r>
      <w:r w:rsidRPr="00163596">
        <w:rPr>
          <w:sz w:val="24"/>
          <w:szCs w:val="24"/>
        </w:rPr>
        <w:t>paviršinių nuotekų tvarkymo sistemas</w:t>
      </w:r>
      <w:r w:rsidR="002C63D2" w:rsidRPr="00163596">
        <w:rPr>
          <w:sz w:val="24"/>
          <w:szCs w:val="24"/>
        </w:rPr>
        <w:t xml:space="preserve"> </w:t>
      </w:r>
      <w:r w:rsidR="00893B3C" w:rsidRPr="00163596">
        <w:rPr>
          <w:sz w:val="24"/>
          <w:szCs w:val="24"/>
        </w:rPr>
        <w:t xml:space="preserve">prisijungęs savavališkais prie </w:t>
      </w:r>
      <w:r w:rsidR="00DF6EDC" w:rsidRPr="00163596">
        <w:rPr>
          <w:b/>
          <w:sz w:val="24"/>
          <w:szCs w:val="24"/>
        </w:rPr>
        <w:t xml:space="preserve">Paviršinių nuotekų tvarkytojo </w:t>
      </w:r>
      <w:r w:rsidR="00DF6EDC" w:rsidRPr="00163596">
        <w:rPr>
          <w:bCs/>
          <w:sz w:val="24"/>
          <w:szCs w:val="24"/>
        </w:rPr>
        <w:t>eksploatuojamų tinklų.</w:t>
      </w:r>
    </w:p>
    <w:p w14:paraId="09DFF34C" w14:textId="77777777" w:rsidR="00DF6EDC" w:rsidRPr="00DF6EDC" w:rsidRDefault="00DF6EDC" w:rsidP="00DF6EDC">
      <w:pPr>
        <w:widowControl w:val="0"/>
        <w:tabs>
          <w:tab w:val="left" w:pos="1532"/>
        </w:tabs>
        <w:autoSpaceDE w:val="0"/>
        <w:autoSpaceDN w:val="0"/>
        <w:spacing w:before="3"/>
        <w:ind w:left="117" w:right="115" w:firstLine="0"/>
        <w:rPr>
          <w:sz w:val="21"/>
        </w:rPr>
      </w:pPr>
    </w:p>
    <w:p w14:paraId="1B8BBEC2" w14:textId="77777777" w:rsidR="00DF6EDC" w:rsidRDefault="00DF6EDC" w:rsidP="00DF6EDC">
      <w:pPr>
        <w:pStyle w:val="Antrat1"/>
        <w:numPr>
          <w:ilvl w:val="0"/>
          <w:numId w:val="1"/>
        </w:numPr>
        <w:tabs>
          <w:tab w:val="left" w:pos="3808"/>
        </w:tabs>
        <w:ind w:left="3808" w:hanging="298"/>
        <w:jc w:val="left"/>
      </w:pPr>
      <w:r>
        <w:t>ABONENTO</w:t>
      </w:r>
      <w:r>
        <w:rPr>
          <w:spacing w:val="-8"/>
        </w:rPr>
        <w:t xml:space="preserve"> </w:t>
      </w:r>
      <w:r>
        <w:rPr>
          <w:spacing w:val="-2"/>
        </w:rPr>
        <w:t>ĮSIPAREIGOJIMAI</w:t>
      </w:r>
    </w:p>
    <w:p w14:paraId="3C7617FC" w14:textId="77777777" w:rsidR="00DF6EDC" w:rsidRDefault="00DF6EDC" w:rsidP="00DF6EDC">
      <w:pPr>
        <w:widowControl w:val="0"/>
        <w:tabs>
          <w:tab w:val="left" w:pos="1532"/>
        </w:tabs>
        <w:autoSpaceDE w:val="0"/>
        <w:autoSpaceDN w:val="0"/>
        <w:spacing w:before="3"/>
        <w:ind w:left="117" w:right="115" w:firstLine="0"/>
        <w:rPr>
          <w:sz w:val="21"/>
        </w:rPr>
      </w:pPr>
    </w:p>
    <w:p w14:paraId="273C2F4A" w14:textId="77777777" w:rsidR="002C341A" w:rsidRPr="00163596" w:rsidRDefault="002C341A" w:rsidP="002C341A">
      <w:pPr>
        <w:pStyle w:val="Sraopastraipa"/>
        <w:widowControl w:val="0"/>
        <w:numPr>
          <w:ilvl w:val="0"/>
          <w:numId w:val="3"/>
        </w:numPr>
        <w:tabs>
          <w:tab w:val="left" w:pos="1534"/>
        </w:tabs>
        <w:autoSpaceDE w:val="0"/>
        <w:autoSpaceDN w:val="0"/>
        <w:spacing w:before="0"/>
        <w:ind w:left="1534" w:right="0" w:hanging="576"/>
        <w:rPr>
          <w:sz w:val="24"/>
          <w:szCs w:val="24"/>
        </w:rPr>
      </w:pPr>
      <w:r w:rsidRPr="00163596">
        <w:rPr>
          <w:b/>
          <w:sz w:val="24"/>
          <w:szCs w:val="24"/>
        </w:rPr>
        <w:t>Abonentas</w:t>
      </w:r>
      <w:r w:rsidRPr="00163596">
        <w:rPr>
          <w:b/>
          <w:spacing w:val="-3"/>
          <w:sz w:val="24"/>
          <w:szCs w:val="24"/>
        </w:rPr>
        <w:t xml:space="preserve"> </w:t>
      </w:r>
      <w:r w:rsidRPr="00163596">
        <w:rPr>
          <w:spacing w:val="-2"/>
          <w:sz w:val="24"/>
          <w:szCs w:val="24"/>
        </w:rPr>
        <w:t>įsipareigoja:</w:t>
      </w:r>
    </w:p>
    <w:p w14:paraId="4AEEEE97" w14:textId="77777777" w:rsidR="002C341A" w:rsidRPr="00163596" w:rsidRDefault="002C341A" w:rsidP="002C341A">
      <w:pPr>
        <w:pStyle w:val="Sraopastraipa"/>
        <w:widowControl w:val="0"/>
        <w:numPr>
          <w:ilvl w:val="1"/>
          <w:numId w:val="3"/>
        </w:numPr>
        <w:tabs>
          <w:tab w:val="left" w:pos="1532"/>
        </w:tabs>
        <w:autoSpaceDE w:val="0"/>
        <w:autoSpaceDN w:val="0"/>
        <w:ind w:left="117" w:right="128" w:firstLine="840"/>
        <w:rPr>
          <w:sz w:val="24"/>
          <w:szCs w:val="24"/>
        </w:rPr>
      </w:pPr>
      <w:r w:rsidRPr="00163596">
        <w:rPr>
          <w:sz w:val="24"/>
          <w:szCs w:val="24"/>
        </w:rPr>
        <w:t>teisės</w:t>
      </w:r>
      <w:r w:rsidRPr="00163596">
        <w:rPr>
          <w:spacing w:val="-1"/>
          <w:sz w:val="24"/>
          <w:szCs w:val="24"/>
        </w:rPr>
        <w:t xml:space="preserve"> </w:t>
      </w:r>
      <w:r w:rsidRPr="00163596">
        <w:rPr>
          <w:sz w:val="24"/>
          <w:szCs w:val="24"/>
        </w:rPr>
        <w:t>aktų nustatyta</w:t>
      </w:r>
      <w:r w:rsidRPr="00163596">
        <w:rPr>
          <w:spacing w:val="-1"/>
          <w:sz w:val="24"/>
          <w:szCs w:val="24"/>
        </w:rPr>
        <w:t xml:space="preserve"> </w:t>
      </w:r>
      <w:r w:rsidRPr="00163596">
        <w:rPr>
          <w:sz w:val="24"/>
          <w:szCs w:val="24"/>
        </w:rPr>
        <w:t>tvarka prižiūrėti</w:t>
      </w:r>
      <w:r w:rsidRPr="00163596">
        <w:rPr>
          <w:spacing w:val="-2"/>
          <w:sz w:val="24"/>
          <w:szCs w:val="24"/>
        </w:rPr>
        <w:t xml:space="preserve"> </w:t>
      </w:r>
      <w:r w:rsidRPr="00163596">
        <w:rPr>
          <w:sz w:val="24"/>
          <w:szCs w:val="24"/>
        </w:rPr>
        <w:t>jam</w:t>
      </w:r>
      <w:r w:rsidRPr="00163596">
        <w:rPr>
          <w:spacing w:val="-3"/>
          <w:sz w:val="24"/>
          <w:szCs w:val="24"/>
        </w:rPr>
        <w:t xml:space="preserve"> </w:t>
      </w:r>
      <w:r w:rsidRPr="00163596">
        <w:rPr>
          <w:sz w:val="24"/>
          <w:szCs w:val="24"/>
        </w:rPr>
        <w:t>nuosavybės</w:t>
      </w:r>
      <w:r w:rsidRPr="00163596">
        <w:rPr>
          <w:spacing w:val="-1"/>
          <w:sz w:val="24"/>
          <w:szCs w:val="24"/>
        </w:rPr>
        <w:t xml:space="preserve"> </w:t>
      </w:r>
      <w:r w:rsidRPr="00163596">
        <w:rPr>
          <w:sz w:val="24"/>
          <w:szCs w:val="24"/>
        </w:rPr>
        <w:t>teise</w:t>
      </w:r>
      <w:r w:rsidRPr="00163596">
        <w:rPr>
          <w:spacing w:val="-1"/>
          <w:sz w:val="24"/>
          <w:szCs w:val="24"/>
        </w:rPr>
        <w:t xml:space="preserve"> </w:t>
      </w:r>
      <w:r w:rsidRPr="00163596">
        <w:rPr>
          <w:sz w:val="24"/>
          <w:szCs w:val="24"/>
        </w:rPr>
        <w:t>priklausančius</w:t>
      </w:r>
      <w:r w:rsidRPr="00163596">
        <w:rPr>
          <w:spacing w:val="-1"/>
          <w:sz w:val="24"/>
          <w:szCs w:val="24"/>
        </w:rPr>
        <w:t xml:space="preserve"> </w:t>
      </w:r>
      <w:r w:rsidRPr="00163596">
        <w:rPr>
          <w:sz w:val="24"/>
          <w:szCs w:val="24"/>
        </w:rPr>
        <w:t>ar</w:t>
      </w:r>
      <w:r w:rsidRPr="00163596">
        <w:rPr>
          <w:spacing w:val="-3"/>
          <w:sz w:val="24"/>
          <w:szCs w:val="24"/>
        </w:rPr>
        <w:t xml:space="preserve"> </w:t>
      </w:r>
      <w:r w:rsidRPr="00163596">
        <w:rPr>
          <w:sz w:val="24"/>
          <w:szCs w:val="24"/>
        </w:rPr>
        <w:t>kitais</w:t>
      </w:r>
      <w:r w:rsidRPr="00163596">
        <w:rPr>
          <w:spacing w:val="-1"/>
          <w:sz w:val="24"/>
          <w:szCs w:val="24"/>
        </w:rPr>
        <w:t xml:space="preserve"> </w:t>
      </w:r>
      <w:r w:rsidRPr="00163596">
        <w:rPr>
          <w:sz w:val="24"/>
          <w:szCs w:val="24"/>
        </w:rPr>
        <w:t>teisėtais</w:t>
      </w:r>
      <w:r w:rsidRPr="00163596">
        <w:rPr>
          <w:spacing w:val="-3"/>
          <w:sz w:val="24"/>
          <w:szCs w:val="24"/>
        </w:rPr>
        <w:t xml:space="preserve"> </w:t>
      </w:r>
      <w:r w:rsidRPr="00163596">
        <w:rPr>
          <w:sz w:val="24"/>
          <w:szCs w:val="24"/>
        </w:rPr>
        <w:t>pagrindais</w:t>
      </w:r>
      <w:r w:rsidRPr="00163596">
        <w:rPr>
          <w:spacing w:val="-1"/>
          <w:sz w:val="24"/>
          <w:szCs w:val="24"/>
        </w:rPr>
        <w:t xml:space="preserve"> </w:t>
      </w:r>
      <w:r w:rsidRPr="00163596">
        <w:rPr>
          <w:sz w:val="24"/>
          <w:szCs w:val="24"/>
        </w:rPr>
        <w:t xml:space="preserve">jų valdomus ir (arba) naudojamus paviršinių nuotekų šalinimo įrenginius, likviduoti gedimus juose bei raštu ar elektroninėmis ryšio priemonėmis informuoti </w:t>
      </w:r>
      <w:r w:rsidRPr="00163596">
        <w:rPr>
          <w:b/>
          <w:sz w:val="24"/>
          <w:szCs w:val="24"/>
        </w:rPr>
        <w:t xml:space="preserve">Paviršinių nuotekų tvarkytoją </w:t>
      </w:r>
      <w:r w:rsidRPr="00163596">
        <w:rPr>
          <w:sz w:val="24"/>
          <w:szCs w:val="24"/>
        </w:rPr>
        <w:t>apie gedimų likvidavimą;</w:t>
      </w:r>
    </w:p>
    <w:p w14:paraId="4B440659" w14:textId="77777777" w:rsidR="002C341A" w:rsidRPr="00163596" w:rsidRDefault="002C341A" w:rsidP="002C341A">
      <w:pPr>
        <w:pStyle w:val="Sraopastraipa"/>
        <w:widowControl w:val="0"/>
        <w:numPr>
          <w:ilvl w:val="1"/>
          <w:numId w:val="3"/>
        </w:numPr>
        <w:tabs>
          <w:tab w:val="left" w:pos="1532"/>
        </w:tabs>
        <w:autoSpaceDE w:val="0"/>
        <w:autoSpaceDN w:val="0"/>
        <w:spacing w:before="2"/>
        <w:ind w:left="117" w:right="126" w:firstLine="840"/>
        <w:rPr>
          <w:sz w:val="24"/>
          <w:szCs w:val="24"/>
        </w:rPr>
      </w:pPr>
      <w:r w:rsidRPr="00163596">
        <w:rPr>
          <w:sz w:val="24"/>
          <w:szCs w:val="24"/>
        </w:rPr>
        <w:t xml:space="preserve">užtikrinti </w:t>
      </w:r>
      <w:r w:rsidRPr="00163596">
        <w:rPr>
          <w:b/>
          <w:sz w:val="24"/>
          <w:szCs w:val="24"/>
        </w:rPr>
        <w:t xml:space="preserve">Abonento </w:t>
      </w:r>
      <w:r w:rsidRPr="00163596">
        <w:rPr>
          <w:sz w:val="24"/>
          <w:szCs w:val="24"/>
        </w:rPr>
        <w:t>patalpose ir (arba) jo valdomame ir (ar) naudojamame žemės sklype esančių paviršinių nuotekų šalinimo įrenginių priežiūros reikalavimų vykdymą;</w:t>
      </w:r>
    </w:p>
    <w:p w14:paraId="0BB468F7" w14:textId="77777777" w:rsidR="002C341A" w:rsidRPr="00163596" w:rsidRDefault="002C341A" w:rsidP="002C341A">
      <w:pPr>
        <w:pStyle w:val="Sraopastraipa"/>
        <w:widowControl w:val="0"/>
        <w:numPr>
          <w:ilvl w:val="1"/>
          <w:numId w:val="3"/>
        </w:numPr>
        <w:tabs>
          <w:tab w:val="left" w:pos="1533"/>
        </w:tabs>
        <w:autoSpaceDE w:val="0"/>
        <w:autoSpaceDN w:val="0"/>
        <w:spacing w:before="0"/>
        <w:ind w:left="57" w:right="0" w:firstLine="907"/>
        <w:rPr>
          <w:sz w:val="24"/>
          <w:szCs w:val="24"/>
        </w:rPr>
      </w:pPr>
      <w:r w:rsidRPr="00163596">
        <w:rPr>
          <w:sz w:val="24"/>
          <w:szCs w:val="24"/>
        </w:rPr>
        <w:t>neviršyti</w:t>
      </w:r>
      <w:r w:rsidRPr="00163596">
        <w:rPr>
          <w:spacing w:val="-8"/>
          <w:sz w:val="24"/>
          <w:szCs w:val="24"/>
        </w:rPr>
        <w:t xml:space="preserve"> </w:t>
      </w:r>
      <w:r w:rsidRPr="00163596">
        <w:rPr>
          <w:sz w:val="24"/>
          <w:szCs w:val="24"/>
        </w:rPr>
        <w:t>šioje</w:t>
      </w:r>
      <w:r w:rsidRPr="00163596">
        <w:rPr>
          <w:spacing w:val="-7"/>
          <w:sz w:val="24"/>
          <w:szCs w:val="24"/>
        </w:rPr>
        <w:t xml:space="preserve"> </w:t>
      </w:r>
      <w:r w:rsidRPr="00163596">
        <w:rPr>
          <w:sz w:val="24"/>
          <w:szCs w:val="24"/>
        </w:rPr>
        <w:t>Sutartyje</w:t>
      </w:r>
      <w:r w:rsidRPr="00163596">
        <w:rPr>
          <w:spacing w:val="-6"/>
          <w:sz w:val="24"/>
          <w:szCs w:val="24"/>
        </w:rPr>
        <w:t xml:space="preserve"> </w:t>
      </w:r>
      <w:r w:rsidRPr="00163596">
        <w:rPr>
          <w:sz w:val="24"/>
          <w:szCs w:val="24"/>
        </w:rPr>
        <w:t>nustatyto</w:t>
      </w:r>
      <w:r w:rsidRPr="00163596">
        <w:rPr>
          <w:spacing w:val="-7"/>
          <w:sz w:val="24"/>
          <w:szCs w:val="24"/>
        </w:rPr>
        <w:t xml:space="preserve"> </w:t>
      </w:r>
      <w:r w:rsidRPr="00163596">
        <w:rPr>
          <w:sz w:val="24"/>
          <w:szCs w:val="24"/>
        </w:rPr>
        <w:t>leidžiamo</w:t>
      </w:r>
      <w:r w:rsidRPr="00163596">
        <w:rPr>
          <w:spacing w:val="-7"/>
          <w:sz w:val="24"/>
          <w:szCs w:val="24"/>
        </w:rPr>
        <w:t xml:space="preserve"> </w:t>
      </w:r>
      <w:r w:rsidRPr="00163596">
        <w:rPr>
          <w:sz w:val="24"/>
          <w:szCs w:val="24"/>
        </w:rPr>
        <w:t>išleidžiamų</w:t>
      </w:r>
      <w:r w:rsidRPr="00163596">
        <w:rPr>
          <w:spacing w:val="-6"/>
          <w:sz w:val="24"/>
          <w:szCs w:val="24"/>
        </w:rPr>
        <w:t xml:space="preserve"> </w:t>
      </w:r>
      <w:r w:rsidRPr="00163596">
        <w:rPr>
          <w:sz w:val="24"/>
          <w:szCs w:val="24"/>
        </w:rPr>
        <w:t>paviršinių</w:t>
      </w:r>
      <w:r w:rsidRPr="00163596">
        <w:rPr>
          <w:spacing w:val="-7"/>
          <w:sz w:val="24"/>
          <w:szCs w:val="24"/>
        </w:rPr>
        <w:t xml:space="preserve"> </w:t>
      </w:r>
      <w:r w:rsidRPr="00163596">
        <w:rPr>
          <w:sz w:val="24"/>
          <w:szCs w:val="24"/>
        </w:rPr>
        <w:t>nuotekų</w:t>
      </w:r>
      <w:r w:rsidRPr="00163596">
        <w:rPr>
          <w:spacing w:val="-6"/>
          <w:sz w:val="24"/>
          <w:szCs w:val="24"/>
        </w:rPr>
        <w:t xml:space="preserve"> </w:t>
      </w:r>
      <w:r w:rsidRPr="00163596">
        <w:rPr>
          <w:spacing w:val="-2"/>
          <w:sz w:val="24"/>
          <w:szCs w:val="24"/>
        </w:rPr>
        <w:t xml:space="preserve">užterštumo, nustačius viršijamą pavojingų medžiagų koncentraciją </w:t>
      </w:r>
      <w:r w:rsidRPr="00163596">
        <w:rPr>
          <w:sz w:val="24"/>
          <w:szCs w:val="24"/>
        </w:rPr>
        <w:t xml:space="preserve">Lietuvos Respublikos įstatymų nustatyta tvarka atlyginti </w:t>
      </w:r>
      <w:r w:rsidRPr="00163596">
        <w:rPr>
          <w:b/>
          <w:sz w:val="24"/>
          <w:szCs w:val="24"/>
        </w:rPr>
        <w:t xml:space="preserve">Paviršinių nuotekų tvarkytojo </w:t>
      </w:r>
      <w:r w:rsidRPr="00163596">
        <w:rPr>
          <w:sz w:val="24"/>
          <w:szCs w:val="24"/>
        </w:rPr>
        <w:t>patirtą žalą.</w:t>
      </w:r>
      <w:r w:rsidRPr="00163596">
        <w:rPr>
          <w:spacing w:val="-2"/>
          <w:sz w:val="24"/>
          <w:szCs w:val="24"/>
        </w:rPr>
        <w:t>;</w:t>
      </w:r>
    </w:p>
    <w:p w14:paraId="232B7D09" w14:textId="0DCA9AD3" w:rsidR="002C341A" w:rsidRPr="00163596" w:rsidRDefault="002C341A" w:rsidP="002C341A">
      <w:pPr>
        <w:pStyle w:val="Sraopastraipa"/>
        <w:widowControl w:val="0"/>
        <w:numPr>
          <w:ilvl w:val="1"/>
          <w:numId w:val="3"/>
        </w:numPr>
        <w:tabs>
          <w:tab w:val="left" w:pos="1532"/>
        </w:tabs>
        <w:autoSpaceDE w:val="0"/>
        <w:autoSpaceDN w:val="0"/>
        <w:spacing w:before="0"/>
        <w:ind w:left="117" w:right="112" w:firstLine="840"/>
        <w:rPr>
          <w:sz w:val="24"/>
          <w:szCs w:val="24"/>
        </w:rPr>
      </w:pPr>
      <w:r w:rsidRPr="00163596">
        <w:rPr>
          <w:sz w:val="24"/>
          <w:szCs w:val="24"/>
        </w:rPr>
        <w:t xml:space="preserve">nedelsiant, bet ne vėliau kaip per 24 valandas pranešti </w:t>
      </w:r>
      <w:r w:rsidRPr="00163596">
        <w:rPr>
          <w:b/>
          <w:sz w:val="24"/>
          <w:szCs w:val="24"/>
        </w:rPr>
        <w:t xml:space="preserve">Paviršinių nuotekų tvarkytojui </w:t>
      </w:r>
      <w:r w:rsidRPr="00163596">
        <w:rPr>
          <w:sz w:val="24"/>
          <w:szCs w:val="24"/>
        </w:rPr>
        <w:t>apie pastebėtą avariją</w:t>
      </w:r>
      <w:r w:rsidR="00664536">
        <w:rPr>
          <w:sz w:val="24"/>
          <w:szCs w:val="24"/>
        </w:rPr>
        <w:t>,</w:t>
      </w:r>
      <w:r w:rsidRPr="00163596">
        <w:rPr>
          <w:sz w:val="24"/>
          <w:szCs w:val="24"/>
        </w:rPr>
        <w:t xml:space="preserve"> gedimus ar kitokius pažeidimus išleidžiant paviršines nuotekas;</w:t>
      </w:r>
    </w:p>
    <w:p w14:paraId="566889AD" w14:textId="77777777" w:rsidR="002C341A" w:rsidRPr="00163596" w:rsidRDefault="002C341A" w:rsidP="002C341A">
      <w:pPr>
        <w:pStyle w:val="Sraopastraipa"/>
        <w:widowControl w:val="0"/>
        <w:numPr>
          <w:ilvl w:val="1"/>
          <w:numId w:val="3"/>
        </w:numPr>
        <w:tabs>
          <w:tab w:val="left" w:pos="1532"/>
        </w:tabs>
        <w:autoSpaceDE w:val="0"/>
        <w:autoSpaceDN w:val="0"/>
        <w:ind w:left="117" w:right="124" w:firstLine="840"/>
        <w:rPr>
          <w:sz w:val="24"/>
          <w:szCs w:val="24"/>
        </w:rPr>
      </w:pPr>
      <w:r w:rsidRPr="00163596">
        <w:rPr>
          <w:sz w:val="24"/>
          <w:szCs w:val="24"/>
        </w:rPr>
        <w:t xml:space="preserve">neišleisti į </w:t>
      </w:r>
      <w:r w:rsidRPr="00163596">
        <w:rPr>
          <w:b/>
          <w:sz w:val="24"/>
          <w:szCs w:val="24"/>
        </w:rPr>
        <w:t xml:space="preserve">Paviršinių nuotekų tvarkytojo </w:t>
      </w:r>
      <w:r w:rsidRPr="00163596">
        <w:rPr>
          <w:sz w:val="24"/>
          <w:szCs w:val="24"/>
        </w:rPr>
        <w:t>eksploatuojamą paviršinių nuotekų tvarkymo infrastruktūrą nuodingų medžiagų ar jų mišinių, galinčių sukelti sprogimą, užkimšti tinklus ar kitaip sutrikdyti infrastruktūros darbą, gamybinių nuotekų ar kitokių sutartyje nenumatytų medžiagų ar jų mišinių;</w:t>
      </w:r>
    </w:p>
    <w:p w14:paraId="03768FA9" w14:textId="77777777" w:rsidR="002C341A" w:rsidRPr="00163596" w:rsidRDefault="002C341A" w:rsidP="002C341A">
      <w:pPr>
        <w:pStyle w:val="Sraopastraipa"/>
        <w:widowControl w:val="0"/>
        <w:numPr>
          <w:ilvl w:val="1"/>
          <w:numId w:val="3"/>
        </w:numPr>
        <w:tabs>
          <w:tab w:val="left" w:pos="1532"/>
        </w:tabs>
        <w:autoSpaceDE w:val="0"/>
        <w:autoSpaceDN w:val="0"/>
        <w:spacing w:before="2"/>
        <w:ind w:left="117" w:firstLine="840"/>
        <w:rPr>
          <w:sz w:val="24"/>
          <w:szCs w:val="24"/>
        </w:rPr>
      </w:pPr>
      <w:r w:rsidRPr="00163596">
        <w:rPr>
          <w:sz w:val="24"/>
          <w:szCs w:val="24"/>
        </w:rPr>
        <w:t xml:space="preserve">esant veiklos pokyčiams, dėl kurių kinta teršiančios medžiagos paviršinėse nuotekose ir (ar) jų koncentracija, raštu pranešti </w:t>
      </w:r>
      <w:r w:rsidRPr="00163596">
        <w:rPr>
          <w:b/>
          <w:sz w:val="24"/>
          <w:szCs w:val="24"/>
        </w:rPr>
        <w:t xml:space="preserve">Paviršinių nuotekų tvarkytojui </w:t>
      </w:r>
      <w:r w:rsidRPr="00163596">
        <w:rPr>
          <w:sz w:val="24"/>
          <w:szCs w:val="24"/>
        </w:rPr>
        <w:t xml:space="preserve">labiausiai tikėtinas, dažniausiai </w:t>
      </w:r>
      <w:r w:rsidRPr="00163596">
        <w:rPr>
          <w:b/>
          <w:sz w:val="24"/>
          <w:szCs w:val="24"/>
        </w:rPr>
        <w:t xml:space="preserve">Abonento </w:t>
      </w:r>
      <w:r w:rsidRPr="00163596">
        <w:rPr>
          <w:sz w:val="24"/>
          <w:szCs w:val="24"/>
        </w:rPr>
        <w:t>veikloje pasitaikančias paviršinių nuotekų teršalų koncentracijas;</w:t>
      </w:r>
    </w:p>
    <w:p w14:paraId="767209C1" w14:textId="77777777" w:rsidR="002C341A" w:rsidRPr="00163596" w:rsidRDefault="002C341A" w:rsidP="002C341A">
      <w:pPr>
        <w:pStyle w:val="Sraopastraipa"/>
        <w:widowControl w:val="0"/>
        <w:numPr>
          <w:ilvl w:val="1"/>
          <w:numId w:val="3"/>
        </w:numPr>
        <w:tabs>
          <w:tab w:val="left" w:pos="1533"/>
        </w:tabs>
        <w:autoSpaceDE w:val="0"/>
        <w:autoSpaceDN w:val="0"/>
        <w:spacing w:before="2"/>
        <w:ind w:left="1533" w:right="0" w:hanging="575"/>
        <w:rPr>
          <w:sz w:val="24"/>
          <w:szCs w:val="24"/>
        </w:rPr>
      </w:pPr>
      <w:r w:rsidRPr="00163596">
        <w:rPr>
          <w:sz w:val="24"/>
          <w:szCs w:val="24"/>
        </w:rPr>
        <w:t>atsiskaityti</w:t>
      </w:r>
      <w:r w:rsidRPr="00163596">
        <w:rPr>
          <w:spacing w:val="-9"/>
          <w:sz w:val="24"/>
          <w:szCs w:val="24"/>
        </w:rPr>
        <w:t xml:space="preserve"> </w:t>
      </w:r>
      <w:r w:rsidRPr="00163596">
        <w:rPr>
          <w:sz w:val="24"/>
          <w:szCs w:val="24"/>
        </w:rPr>
        <w:t>už</w:t>
      </w:r>
      <w:r w:rsidRPr="00163596">
        <w:rPr>
          <w:spacing w:val="-6"/>
          <w:sz w:val="24"/>
          <w:szCs w:val="24"/>
        </w:rPr>
        <w:t xml:space="preserve"> </w:t>
      </w:r>
      <w:r w:rsidRPr="00163596">
        <w:rPr>
          <w:sz w:val="24"/>
          <w:szCs w:val="24"/>
        </w:rPr>
        <w:t>suteiktas</w:t>
      </w:r>
      <w:r w:rsidRPr="00163596">
        <w:rPr>
          <w:spacing w:val="-6"/>
          <w:sz w:val="24"/>
          <w:szCs w:val="24"/>
        </w:rPr>
        <w:t xml:space="preserve"> </w:t>
      </w:r>
      <w:r w:rsidRPr="00163596">
        <w:rPr>
          <w:sz w:val="24"/>
          <w:szCs w:val="24"/>
        </w:rPr>
        <w:t>paviršinių</w:t>
      </w:r>
      <w:r w:rsidRPr="00163596">
        <w:rPr>
          <w:spacing w:val="-6"/>
          <w:sz w:val="24"/>
          <w:szCs w:val="24"/>
        </w:rPr>
        <w:t xml:space="preserve"> </w:t>
      </w:r>
      <w:r w:rsidRPr="00163596">
        <w:rPr>
          <w:sz w:val="24"/>
          <w:szCs w:val="24"/>
        </w:rPr>
        <w:t>nuotekų</w:t>
      </w:r>
      <w:r w:rsidRPr="00163596">
        <w:rPr>
          <w:spacing w:val="-5"/>
          <w:sz w:val="24"/>
          <w:szCs w:val="24"/>
        </w:rPr>
        <w:t xml:space="preserve"> </w:t>
      </w:r>
      <w:r w:rsidRPr="00163596">
        <w:rPr>
          <w:sz w:val="24"/>
          <w:szCs w:val="24"/>
        </w:rPr>
        <w:t>tvarkymo</w:t>
      </w:r>
      <w:r w:rsidRPr="00163596">
        <w:rPr>
          <w:spacing w:val="-4"/>
          <w:sz w:val="24"/>
          <w:szCs w:val="24"/>
        </w:rPr>
        <w:t xml:space="preserve"> </w:t>
      </w:r>
      <w:r w:rsidRPr="00163596">
        <w:rPr>
          <w:sz w:val="24"/>
          <w:szCs w:val="24"/>
        </w:rPr>
        <w:t>paslaugas</w:t>
      </w:r>
      <w:r w:rsidRPr="00163596">
        <w:rPr>
          <w:spacing w:val="-7"/>
          <w:sz w:val="24"/>
          <w:szCs w:val="24"/>
        </w:rPr>
        <w:t xml:space="preserve"> </w:t>
      </w:r>
      <w:r w:rsidRPr="00163596">
        <w:rPr>
          <w:sz w:val="24"/>
          <w:szCs w:val="24"/>
        </w:rPr>
        <w:t>Sutartyje</w:t>
      </w:r>
      <w:r w:rsidRPr="00163596">
        <w:rPr>
          <w:spacing w:val="-5"/>
          <w:sz w:val="24"/>
          <w:szCs w:val="24"/>
        </w:rPr>
        <w:t xml:space="preserve"> </w:t>
      </w:r>
      <w:r w:rsidRPr="00163596">
        <w:rPr>
          <w:sz w:val="24"/>
          <w:szCs w:val="24"/>
        </w:rPr>
        <w:t>nustatyta</w:t>
      </w:r>
      <w:r w:rsidRPr="00163596">
        <w:rPr>
          <w:spacing w:val="-5"/>
          <w:sz w:val="24"/>
          <w:szCs w:val="24"/>
        </w:rPr>
        <w:t xml:space="preserve"> </w:t>
      </w:r>
      <w:r w:rsidRPr="00163596">
        <w:rPr>
          <w:sz w:val="24"/>
          <w:szCs w:val="24"/>
        </w:rPr>
        <w:t>tvarka</w:t>
      </w:r>
      <w:r w:rsidRPr="00163596">
        <w:rPr>
          <w:spacing w:val="-6"/>
          <w:sz w:val="24"/>
          <w:szCs w:val="24"/>
        </w:rPr>
        <w:t xml:space="preserve"> </w:t>
      </w:r>
      <w:r w:rsidRPr="00163596">
        <w:rPr>
          <w:sz w:val="24"/>
          <w:szCs w:val="24"/>
        </w:rPr>
        <w:t>ir</w:t>
      </w:r>
      <w:r w:rsidRPr="00163596">
        <w:rPr>
          <w:spacing w:val="-4"/>
          <w:sz w:val="24"/>
          <w:szCs w:val="24"/>
        </w:rPr>
        <w:t xml:space="preserve"> </w:t>
      </w:r>
      <w:r w:rsidRPr="00163596">
        <w:rPr>
          <w:spacing w:val="-2"/>
          <w:sz w:val="24"/>
          <w:szCs w:val="24"/>
        </w:rPr>
        <w:t>terminais;</w:t>
      </w:r>
    </w:p>
    <w:p w14:paraId="7A32C4CB" w14:textId="77777777" w:rsidR="002C341A" w:rsidRPr="00163596" w:rsidRDefault="002C341A" w:rsidP="002C341A">
      <w:pPr>
        <w:pStyle w:val="Sraopastraipa"/>
        <w:widowControl w:val="0"/>
        <w:numPr>
          <w:ilvl w:val="1"/>
          <w:numId w:val="3"/>
        </w:numPr>
        <w:tabs>
          <w:tab w:val="left" w:pos="1643"/>
        </w:tabs>
        <w:autoSpaceDE w:val="0"/>
        <w:autoSpaceDN w:val="0"/>
        <w:spacing w:before="68"/>
        <w:ind w:left="117" w:firstLine="840"/>
        <w:rPr>
          <w:sz w:val="24"/>
          <w:szCs w:val="24"/>
        </w:rPr>
      </w:pPr>
      <w:r w:rsidRPr="00163596">
        <w:rPr>
          <w:sz w:val="24"/>
          <w:szCs w:val="24"/>
        </w:rPr>
        <w:t xml:space="preserve">visiškai atsiskaityti su </w:t>
      </w:r>
      <w:r w:rsidRPr="00163596">
        <w:rPr>
          <w:b/>
          <w:sz w:val="24"/>
          <w:szCs w:val="24"/>
        </w:rPr>
        <w:t xml:space="preserve">Paviršinių nuotekų tvarkytoju </w:t>
      </w:r>
      <w:r w:rsidRPr="00163596">
        <w:rPr>
          <w:sz w:val="24"/>
          <w:szCs w:val="24"/>
        </w:rPr>
        <w:t xml:space="preserve">už suteiktas paviršinių nuotekų tvarkymo paslaugas ir nutraukti Sutartį, kai žemės sklypą, nuo kurio organizuotai surenkamos paviršinės nuotekos, perleidžia kito asmens nuosavybėn arba kai nutraukiama šio žemės sklypo nuomos sutartis. </w:t>
      </w:r>
      <w:r w:rsidRPr="00163596">
        <w:rPr>
          <w:b/>
          <w:sz w:val="24"/>
          <w:szCs w:val="24"/>
        </w:rPr>
        <w:t xml:space="preserve">Abonentas, </w:t>
      </w:r>
      <w:r w:rsidRPr="00163596">
        <w:rPr>
          <w:sz w:val="24"/>
          <w:szCs w:val="24"/>
        </w:rPr>
        <w:t>prieš perleisdamas žemės</w:t>
      </w:r>
      <w:r w:rsidRPr="00163596">
        <w:rPr>
          <w:spacing w:val="40"/>
          <w:sz w:val="24"/>
          <w:szCs w:val="24"/>
        </w:rPr>
        <w:t xml:space="preserve"> </w:t>
      </w:r>
      <w:r w:rsidRPr="00163596">
        <w:rPr>
          <w:sz w:val="24"/>
          <w:szCs w:val="24"/>
        </w:rPr>
        <w:t>sklypą kito asmens nuosavybėn ar nutraukdamas nuomos sutartį.</w:t>
      </w:r>
    </w:p>
    <w:p w14:paraId="08B49D54" w14:textId="4035A3D8" w:rsidR="002C341A" w:rsidRPr="00163596" w:rsidRDefault="002C341A" w:rsidP="002C341A">
      <w:pPr>
        <w:pStyle w:val="Sraopastraipa"/>
        <w:widowControl w:val="0"/>
        <w:numPr>
          <w:ilvl w:val="1"/>
          <w:numId w:val="3"/>
        </w:numPr>
        <w:tabs>
          <w:tab w:val="left" w:pos="1531"/>
        </w:tabs>
        <w:autoSpaceDE w:val="0"/>
        <w:autoSpaceDN w:val="0"/>
        <w:spacing w:before="3"/>
        <w:ind w:left="117" w:right="115" w:firstLine="840"/>
        <w:rPr>
          <w:sz w:val="24"/>
          <w:szCs w:val="24"/>
        </w:rPr>
      </w:pPr>
      <w:r w:rsidRPr="00163596">
        <w:rPr>
          <w:sz w:val="24"/>
          <w:szCs w:val="24"/>
        </w:rPr>
        <w:t xml:space="preserve">užtikrinti galimybę </w:t>
      </w:r>
      <w:r w:rsidRPr="00163596">
        <w:rPr>
          <w:b/>
          <w:sz w:val="24"/>
          <w:szCs w:val="24"/>
        </w:rPr>
        <w:t xml:space="preserve">Paviršinių nuotekų tvarkytojo </w:t>
      </w:r>
      <w:r w:rsidRPr="00163596">
        <w:rPr>
          <w:sz w:val="24"/>
          <w:szCs w:val="24"/>
        </w:rPr>
        <w:t xml:space="preserve">įgaliotam atstovui </w:t>
      </w:r>
      <w:r w:rsidRPr="00163596">
        <w:rPr>
          <w:b/>
          <w:sz w:val="24"/>
          <w:szCs w:val="24"/>
        </w:rPr>
        <w:t xml:space="preserve">Abonento </w:t>
      </w:r>
      <w:r w:rsidRPr="00163596">
        <w:rPr>
          <w:sz w:val="24"/>
          <w:szCs w:val="24"/>
        </w:rPr>
        <w:t>darbo metu paimti išleidžiamų paviršinių nuotekų mėginius mėginių paėmimo vietose esančiose savo atsakomybės ribose.</w:t>
      </w:r>
    </w:p>
    <w:p w14:paraId="1404637B" w14:textId="77777777" w:rsidR="002C341A" w:rsidRPr="00163596" w:rsidRDefault="002C341A" w:rsidP="002C341A">
      <w:pPr>
        <w:pStyle w:val="Sraopastraipa"/>
        <w:widowControl w:val="0"/>
        <w:numPr>
          <w:ilvl w:val="1"/>
          <w:numId w:val="3"/>
        </w:numPr>
        <w:tabs>
          <w:tab w:val="left" w:pos="1532"/>
        </w:tabs>
        <w:autoSpaceDE w:val="0"/>
        <w:autoSpaceDN w:val="0"/>
        <w:ind w:left="1532" w:right="0" w:hanging="574"/>
        <w:rPr>
          <w:sz w:val="24"/>
          <w:szCs w:val="24"/>
        </w:rPr>
      </w:pPr>
      <w:r w:rsidRPr="00163596">
        <w:rPr>
          <w:sz w:val="24"/>
          <w:szCs w:val="24"/>
        </w:rPr>
        <w:t>išleidžiant</w:t>
      </w:r>
      <w:r w:rsidRPr="00163596">
        <w:rPr>
          <w:spacing w:val="-10"/>
          <w:sz w:val="24"/>
          <w:szCs w:val="24"/>
        </w:rPr>
        <w:t xml:space="preserve"> </w:t>
      </w:r>
      <w:r w:rsidRPr="00163596">
        <w:rPr>
          <w:sz w:val="24"/>
          <w:szCs w:val="24"/>
        </w:rPr>
        <w:t>nuotekas,</w:t>
      </w:r>
      <w:r w:rsidRPr="00163596">
        <w:rPr>
          <w:spacing w:val="-5"/>
          <w:sz w:val="24"/>
          <w:szCs w:val="24"/>
        </w:rPr>
        <w:t xml:space="preserve"> </w:t>
      </w:r>
      <w:r w:rsidRPr="00163596">
        <w:rPr>
          <w:sz w:val="24"/>
          <w:szCs w:val="24"/>
        </w:rPr>
        <w:t>vadovautis</w:t>
      </w:r>
      <w:r w:rsidRPr="00163596">
        <w:rPr>
          <w:spacing w:val="-8"/>
          <w:sz w:val="24"/>
          <w:szCs w:val="24"/>
        </w:rPr>
        <w:t xml:space="preserve"> </w:t>
      </w:r>
      <w:r w:rsidRPr="00163596">
        <w:rPr>
          <w:sz w:val="24"/>
          <w:szCs w:val="24"/>
        </w:rPr>
        <w:t>Paviršinių</w:t>
      </w:r>
      <w:r w:rsidRPr="00163596">
        <w:rPr>
          <w:spacing w:val="-7"/>
          <w:sz w:val="24"/>
          <w:szCs w:val="24"/>
        </w:rPr>
        <w:t xml:space="preserve"> </w:t>
      </w:r>
      <w:r w:rsidRPr="00163596">
        <w:rPr>
          <w:sz w:val="24"/>
          <w:szCs w:val="24"/>
        </w:rPr>
        <w:t>nuotekų</w:t>
      </w:r>
      <w:r w:rsidRPr="00163596">
        <w:rPr>
          <w:spacing w:val="-7"/>
          <w:sz w:val="24"/>
          <w:szCs w:val="24"/>
        </w:rPr>
        <w:t xml:space="preserve"> </w:t>
      </w:r>
      <w:r w:rsidRPr="00163596">
        <w:rPr>
          <w:sz w:val="24"/>
          <w:szCs w:val="24"/>
        </w:rPr>
        <w:t>tvarkymo</w:t>
      </w:r>
      <w:r w:rsidRPr="00163596">
        <w:rPr>
          <w:spacing w:val="-5"/>
          <w:sz w:val="24"/>
          <w:szCs w:val="24"/>
        </w:rPr>
        <w:t xml:space="preserve"> </w:t>
      </w:r>
      <w:r w:rsidRPr="00163596">
        <w:rPr>
          <w:spacing w:val="-2"/>
          <w:sz w:val="24"/>
          <w:szCs w:val="24"/>
        </w:rPr>
        <w:t>reglamentu;</w:t>
      </w:r>
    </w:p>
    <w:p w14:paraId="6B109256" w14:textId="77777777" w:rsidR="002C341A" w:rsidRPr="002C341A" w:rsidRDefault="002C341A" w:rsidP="002C341A">
      <w:pPr>
        <w:pStyle w:val="Sraopastraipa"/>
        <w:widowControl w:val="0"/>
        <w:tabs>
          <w:tab w:val="left" w:pos="1532"/>
        </w:tabs>
        <w:autoSpaceDE w:val="0"/>
        <w:autoSpaceDN w:val="0"/>
        <w:ind w:left="1532" w:right="0" w:firstLine="0"/>
        <w:rPr>
          <w:sz w:val="21"/>
        </w:rPr>
      </w:pPr>
    </w:p>
    <w:p w14:paraId="7D9B6EE4" w14:textId="77777777" w:rsidR="002C341A" w:rsidRDefault="002C341A" w:rsidP="002C341A">
      <w:pPr>
        <w:pStyle w:val="Antrat1"/>
        <w:numPr>
          <w:ilvl w:val="0"/>
          <w:numId w:val="1"/>
        </w:numPr>
        <w:tabs>
          <w:tab w:val="num" w:pos="360"/>
          <w:tab w:val="left" w:pos="2191"/>
        </w:tabs>
        <w:ind w:left="2191" w:hanging="228"/>
        <w:jc w:val="left"/>
      </w:pPr>
      <w:r>
        <w:t>PAVIRŠINIŲ</w:t>
      </w:r>
      <w:r>
        <w:rPr>
          <w:spacing w:val="-14"/>
        </w:rPr>
        <w:t xml:space="preserve"> </w:t>
      </w:r>
      <w:r>
        <w:t>NUOTEKŲ</w:t>
      </w:r>
      <w:r>
        <w:rPr>
          <w:spacing w:val="-13"/>
        </w:rPr>
        <w:t xml:space="preserve"> </w:t>
      </w:r>
      <w:r>
        <w:t>MĖGINIŲ</w:t>
      </w:r>
      <w:r>
        <w:rPr>
          <w:spacing w:val="-13"/>
        </w:rPr>
        <w:t xml:space="preserve"> </w:t>
      </w:r>
      <w:r>
        <w:t>ĖMIMO</w:t>
      </w:r>
      <w:r>
        <w:rPr>
          <w:spacing w:val="-12"/>
        </w:rPr>
        <w:t xml:space="preserve"> </w:t>
      </w:r>
      <w:r>
        <w:t>IR</w:t>
      </w:r>
      <w:r>
        <w:rPr>
          <w:spacing w:val="-13"/>
        </w:rPr>
        <w:t xml:space="preserve"> </w:t>
      </w:r>
      <w:r>
        <w:t>TYRIMO</w:t>
      </w:r>
      <w:r>
        <w:rPr>
          <w:spacing w:val="-13"/>
        </w:rPr>
        <w:t xml:space="preserve"> </w:t>
      </w:r>
      <w:r>
        <w:rPr>
          <w:spacing w:val="-2"/>
        </w:rPr>
        <w:t>TVARKA</w:t>
      </w:r>
    </w:p>
    <w:p w14:paraId="52C56A4D" w14:textId="77777777" w:rsidR="002C341A" w:rsidRDefault="002C341A" w:rsidP="002C341A">
      <w:pPr>
        <w:widowControl w:val="0"/>
        <w:tabs>
          <w:tab w:val="left" w:pos="1532"/>
        </w:tabs>
        <w:autoSpaceDE w:val="0"/>
        <w:autoSpaceDN w:val="0"/>
        <w:ind w:right="0"/>
        <w:rPr>
          <w:sz w:val="21"/>
        </w:rPr>
      </w:pPr>
    </w:p>
    <w:p w14:paraId="5B76C423" w14:textId="77777777" w:rsidR="0028727B" w:rsidRPr="00163596" w:rsidRDefault="0028727B" w:rsidP="0028727B">
      <w:pPr>
        <w:pStyle w:val="Sraopastraipa"/>
        <w:widowControl w:val="0"/>
        <w:numPr>
          <w:ilvl w:val="0"/>
          <w:numId w:val="3"/>
        </w:numPr>
        <w:tabs>
          <w:tab w:val="left" w:pos="1533"/>
        </w:tabs>
        <w:autoSpaceDE w:val="0"/>
        <w:autoSpaceDN w:val="0"/>
        <w:spacing w:before="0"/>
        <w:ind w:left="117" w:firstLine="840"/>
        <w:rPr>
          <w:sz w:val="24"/>
          <w:szCs w:val="24"/>
        </w:rPr>
      </w:pPr>
      <w:r w:rsidRPr="00163596">
        <w:rPr>
          <w:b/>
          <w:sz w:val="24"/>
          <w:szCs w:val="24"/>
        </w:rPr>
        <w:t xml:space="preserve">Paviršinių nuotekų tvarkytojas </w:t>
      </w:r>
      <w:r w:rsidRPr="00163596">
        <w:rPr>
          <w:sz w:val="24"/>
          <w:szCs w:val="24"/>
        </w:rPr>
        <w:t xml:space="preserve">nuotekų mėginius ima su Abonentu suderintose, mėginių ėmimo vietose iš paviršinių nuotekų tinklų ar šulinių, už kurių eksploatavimą (priežiūrą) atsakingas </w:t>
      </w:r>
      <w:r w:rsidRPr="00163596">
        <w:rPr>
          <w:b/>
          <w:sz w:val="24"/>
          <w:szCs w:val="24"/>
        </w:rPr>
        <w:t>Abonentas</w:t>
      </w:r>
      <w:r w:rsidRPr="00163596">
        <w:rPr>
          <w:sz w:val="24"/>
          <w:szCs w:val="24"/>
        </w:rPr>
        <w:t xml:space="preserve">. </w:t>
      </w:r>
      <w:r w:rsidRPr="00163596">
        <w:rPr>
          <w:b/>
          <w:sz w:val="24"/>
          <w:szCs w:val="24"/>
        </w:rPr>
        <w:t xml:space="preserve">Abonento </w:t>
      </w:r>
      <w:r w:rsidRPr="00163596">
        <w:rPr>
          <w:sz w:val="24"/>
          <w:szCs w:val="24"/>
        </w:rPr>
        <w:t xml:space="preserve">atstovas turi teisę dalyvauti, paimant nuotekų mėginį. </w:t>
      </w:r>
      <w:r w:rsidRPr="00163596">
        <w:rPr>
          <w:b/>
          <w:sz w:val="24"/>
          <w:szCs w:val="24"/>
        </w:rPr>
        <w:t xml:space="preserve">Paviršinių nuotekų tvarkytojas </w:t>
      </w:r>
      <w:r w:rsidRPr="00163596">
        <w:rPr>
          <w:sz w:val="24"/>
          <w:szCs w:val="24"/>
        </w:rPr>
        <w:t>apie nuotekų mėginio ėmimo laiką ir vietą praneša</w:t>
      </w:r>
      <w:r w:rsidRPr="00163596">
        <w:rPr>
          <w:spacing w:val="-4"/>
          <w:sz w:val="24"/>
          <w:szCs w:val="24"/>
        </w:rPr>
        <w:t xml:space="preserve"> </w:t>
      </w:r>
      <w:r w:rsidRPr="00163596">
        <w:rPr>
          <w:b/>
          <w:sz w:val="24"/>
          <w:szCs w:val="24"/>
        </w:rPr>
        <w:t xml:space="preserve">Abonentui </w:t>
      </w:r>
      <w:r w:rsidRPr="00163596">
        <w:rPr>
          <w:sz w:val="24"/>
          <w:szCs w:val="24"/>
        </w:rPr>
        <w:t>atvykęs arba pranešdamas iš anksto elektroniniu paštu arba raštu.</w:t>
      </w:r>
    </w:p>
    <w:p w14:paraId="764F49C7" w14:textId="5A592BF7" w:rsidR="0028727B" w:rsidRPr="00163596" w:rsidRDefault="0028727B" w:rsidP="0028727B">
      <w:pPr>
        <w:pStyle w:val="Sraopastraipa"/>
        <w:widowControl w:val="0"/>
        <w:numPr>
          <w:ilvl w:val="0"/>
          <w:numId w:val="3"/>
        </w:numPr>
        <w:tabs>
          <w:tab w:val="left" w:pos="1250"/>
        </w:tabs>
        <w:autoSpaceDE w:val="0"/>
        <w:autoSpaceDN w:val="0"/>
        <w:spacing w:before="2"/>
        <w:ind w:left="117" w:right="112" w:firstLine="840"/>
        <w:rPr>
          <w:sz w:val="24"/>
          <w:szCs w:val="24"/>
        </w:rPr>
      </w:pPr>
      <w:r w:rsidRPr="00163596">
        <w:rPr>
          <w:sz w:val="24"/>
          <w:szCs w:val="24"/>
        </w:rPr>
        <w:t xml:space="preserve">Nuotekų mėginio tyrimą atlieka </w:t>
      </w:r>
      <w:r w:rsidRPr="00163596">
        <w:rPr>
          <w:b/>
          <w:sz w:val="24"/>
          <w:szCs w:val="24"/>
        </w:rPr>
        <w:t xml:space="preserve">Paviršinių nuotekų tvarkytojo </w:t>
      </w:r>
      <w:r w:rsidRPr="00163596">
        <w:rPr>
          <w:sz w:val="24"/>
          <w:szCs w:val="24"/>
        </w:rPr>
        <w:t>pasirinkta akredituota arba atestuota laboratorija, turinti</w:t>
      </w:r>
      <w:r w:rsidRPr="00163596">
        <w:rPr>
          <w:spacing w:val="-2"/>
          <w:sz w:val="24"/>
          <w:szCs w:val="24"/>
        </w:rPr>
        <w:t xml:space="preserve"> </w:t>
      </w:r>
      <w:r w:rsidRPr="00163596">
        <w:rPr>
          <w:sz w:val="24"/>
          <w:szCs w:val="24"/>
        </w:rPr>
        <w:t>Aplinkos apsaugos agentūros išduotą leidimą atlikti taršos šaltinių išmetamų į aplinką teršalų ir teršalų aplinkos elementuose matavimus ir tyrimus (toliau – Aplinkos apsaugos agentūros leidimas). Atlikęs nuotekų</w:t>
      </w:r>
      <w:r w:rsidRPr="00163596">
        <w:rPr>
          <w:spacing w:val="-14"/>
          <w:sz w:val="24"/>
          <w:szCs w:val="24"/>
        </w:rPr>
        <w:t xml:space="preserve"> </w:t>
      </w:r>
      <w:r w:rsidRPr="00163596">
        <w:rPr>
          <w:sz w:val="24"/>
          <w:szCs w:val="24"/>
        </w:rPr>
        <w:t xml:space="preserve">tyrimą ir nustatęs, kad viršytas leidžiamas išleidžiamų paviršinių nuotekų užterštumas, per 3 (tris) darbo dienas nuo visų tyrimo analičių rezultatų gavimo Sutartyje nurodytu </w:t>
      </w:r>
      <w:r w:rsidRPr="00163596">
        <w:rPr>
          <w:sz w:val="24"/>
          <w:szCs w:val="24"/>
        </w:rPr>
        <w:lastRenderedPageBreak/>
        <w:t xml:space="preserve">elektroniniu paštu pranešti </w:t>
      </w:r>
      <w:r w:rsidRPr="00163596">
        <w:rPr>
          <w:b/>
          <w:sz w:val="24"/>
          <w:szCs w:val="24"/>
        </w:rPr>
        <w:t xml:space="preserve">Abonentui </w:t>
      </w:r>
      <w:r w:rsidRPr="00163596">
        <w:rPr>
          <w:sz w:val="24"/>
          <w:szCs w:val="24"/>
        </w:rPr>
        <w:t xml:space="preserve">apie tyrimo </w:t>
      </w:r>
      <w:r w:rsidRPr="00163596">
        <w:rPr>
          <w:spacing w:val="-2"/>
          <w:sz w:val="24"/>
          <w:szCs w:val="24"/>
        </w:rPr>
        <w:t>rezultatus.</w:t>
      </w:r>
    </w:p>
    <w:p w14:paraId="5ACE5A0B" w14:textId="77777777" w:rsidR="0028727B" w:rsidRPr="00163596" w:rsidRDefault="0028727B" w:rsidP="0028727B">
      <w:pPr>
        <w:pStyle w:val="Sraopastraipa"/>
        <w:widowControl w:val="0"/>
        <w:numPr>
          <w:ilvl w:val="0"/>
          <w:numId w:val="3"/>
        </w:numPr>
        <w:tabs>
          <w:tab w:val="left" w:pos="1250"/>
        </w:tabs>
        <w:autoSpaceDE w:val="0"/>
        <w:autoSpaceDN w:val="0"/>
        <w:spacing w:before="3"/>
        <w:ind w:left="117" w:right="111" w:firstLine="840"/>
        <w:rPr>
          <w:sz w:val="24"/>
          <w:szCs w:val="24"/>
        </w:rPr>
      </w:pPr>
      <w:r w:rsidRPr="00163596">
        <w:rPr>
          <w:sz w:val="24"/>
          <w:szCs w:val="24"/>
        </w:rPr>
        <w:t xml:space="preserve">Paėmus </w:t>
      </w:r>
      <w:r w:rsidRPr="00163596">
        <w:rPr>
          <w:b/>
          <w:sz w:val="24"/>
          <w:szCs w:val="24"/>
        </w:rPr>
        <w:t xml:space="preserve">Abonento </w:t>
      </w:r>
      <w:r w:rsidRPr="00163596">
        <w:rPr>
          <w:sz w:val="24"/>
          <w:szCs w:val="24"/>
        </w:rPr>
        <w:t xml:space="preserve">nuotekų mėginius, </w:t>
      </w:r>
      <w:r w:rsidRPr="00163596">
        <w:rPr>
          <w:b/>
          <w:sz w:val="24"/>
          <w:szCs w:val="24"/>
        </w:rPr>
        <w:t xml:space="preserve">Paviršinių nuotekų tvarkytojo </w:t>
      </w:r>
      <w:r w:rsidRPr="00163596">
        <w:rPr>
          <w:sz w:val="24"/>
          <w:szCs w:val="24"/>
        </w:rPr>
        <w:t xml:space="preserve">atstovas surašo </w:t>
      </w:r>
      <w:r w:rsidRPr="00163596">
        <w:rPr>
          <w:b/>
          <w:sz w:val="24"/>
          <w:szCs w:val="24"/>
        </w:rPr>
        <w:t>Mėginių ėmimo protokolą</w:t>
      </w:r>
      <w:r w:rsidRPr="00163596">
        <w:rPr>
          <w:sz w:val="24"/>
          <w:szCs w:val="24"/>
        </w:rPr>
        <w:t xml:space="preserve">, kurį pasirašo </w:t>
      </w:r>
      <w:r w:rsidRPr="00163596">
        <w:rPr>
          <w:b/>
          <w:sz w:val="24"/>
          <w:szCs w:val="24"/>
        </w:rPr>
        <w:t xml:space="preserve">Paviršinių nuotekų tvarkytojo </w:t>
      </w:r>
      <w:r w:rsidRPr="00163596">
        <w:rPr>
          <w:sz w:val="24"/>
          <w:szCs w:val="24"/>
        </w:rPr>
        <w:t xml:space="preserve">atstovas, bei </w:t>
      </w:r>
      <w:r w:rsidRPr="00163596">
        <w:rPr>
          <w:b/>
          <w:sz w:val="24"/>
          <w:szCs w:val="24"/>
        </w:rPr>
        <w:t xml:space="preserve">Abonentas </w:t>
      </w:r>
      <w:r w:rsidRPr="00163596">
        <w:rPr>
          <w:sz w:val="24"/>
          <w:szCs w:val="24"/>
        </w:rPr>
        <w:t xml:space="preserve">ar jo atstovas. </w:t>
      </w:r>
      <w:r w:rsidRPr="00163596">
        <w:rPr>
          <w:b/>
          <w:sz w:val="24"/>
          <w:szCs w:val="24"/>
        </w:rPr>
        <w:t xml:space="preserve">Abonentui </w:t>
      </w:r>
      <w:r w:rsidRPr="00163596">
        <w:rPr>
          <w:sz w:val="24"/>
          <w:szCs w:val="24"/>
        </w:rPr>
        <w:t>ar jo</w:t>
      </w:r>
      <w:r w:rsidRPr="00163596">
        <w:rPr>
          <w:spacing w:val="40"/>
          <w:sz w:val="24"/>
          <w:szCs w:val="24"/>
        </w:rPr>
        <w:t xml:space="preserve"> </w:t>
      </w:r>
      <w:r w:rsidRPr="00163596">
        <w:rPr>
          <w:sz w:val="24"/>
          <w:szCs w:val="24"/>
        </w:rPr>
        <w:t>atstovui</w:t>
      </w:r>
      <w:r w:rsidRPr="00163596">
        <w:rPr>
          <w:spacing w:val="-1"/>
          <w:sz w:val="24"/>
          <w:szCs w:val="24"/>
        </w:rPr>
        <w:t xml:space="preserve"> </w:t>
      </w:r>
      <w:r w:rsidRPr="00163596">
        <w:rPr>
          <w:sz w:val="24"/>
          <w:szCs w:val="24"/>
        </w:rPr>
        <w:t>atsisakius dalyvauti</w:t>
      </w:r>
      <w:r w:rsidRPr="00163596">
        <w:rPr>
          <w:spacing w:val="-1"/>
          <w:sz w:val="24"/>
          <w:szCs w:val="24"/>
        </w:rPr>
        <w:t xml:space="preserve"> </w:t>
      </w:r>
      <w:r w:rsidRPr="00163596">
        <w:rPr>
          <w:sz w:val="24"/>
          <w:szCs w:val="24"/>
        </w:rPr>
        <w:t>paimant</w:t>
      </w:r>
      <w:r w:rsidRPr="00163596">
        <w:rPr>
          <w:spacing w:val="-1"/>
          <w:sz w:val="24"/>
          <w:szCs w:val="24"/>
        </w:rPr>
        <w:t xml:space="preserve"> </w:t>
      </w:r>
      <w:r w:rsidRPr="00163596">
        <w:rPr>
          <w:sz w:val="24"/>
          <w:szCs w:val="24"/>
        </w:rPr>
        <w:t>nuotekų mėginius ir (ar) pasirašyti protokolą,</w:t>
      </w:r>
      <w:r w:rsidRPr="00163596">
        <w:rPr>
          <w:spacing w:val="-1"/>
          <w:sz w:val="24"/>
          <w:szCs w:val="24"/>
        </w:rPr>
        <w:t xml:space="preserve"> </w:t>
      </w:r>
      <w:r w:rsidRPr="00163596">
        <w:rPr>
          <w:sz w:val="24"/>
          <w:szCs w:val="24"/>
        </w:rPr>
        <w:t>jis galioja,</w:t>
      </w:r>
      <w:r w:rsidRPr="00163596">
        <w:rPr>
          <w:spacing w:val="-1"/>
          <w:sz w:val="24"/>
          <w:szCs w:val="24"/>
        </w:rPr>
        <w:t xml:space="preserve"> </w:t>
      </w:r>
      <w:r w:rsidRPr="00163596">
        <w:rPr>
          <w:sz w:val="24"/>
          <w:szCs w:val="24"/>
        </w:rPr>
        <w:t xml:space="preserve">tačiau </w:t>
      </w:r>
      <w:r w:rsidRPr="00163596">
        <w:rPr>
          <w:b/>
          <w:sz w:val="24"/>
          <w:szCs w:val="24"/>
        </w:rPr>
        <w:t>Paviršinių</w:t>
      </w:r>
      <w:r w:rsidRPr="00163596">
        <w:rPr>
          <w:b/>
          <w:spacing w:val="-1"/>
          <w:sz w:val="24"/>
          <w:szCs w:val="24"/>
        </w:rPr>
        <w:t xml:space="preserve"> </w:t>
      </w:r>
      <w:r w:rsidRPr="00163596">
        <w:rPr>
          <w:b/>
          <w:sz w:val="24"/>
          <w:szCs w:val="24"/>
        </w:rPr>
        <w:t xml:space="preserve">nuotekų tvarkytojo </w:t>
      </w:r>
      <w:r w:rsidRPr="00163596">
        <w:rPr>
          <w:sz w:val="24"/>
          <w:szCs w:val="24"/>
        </w:rPr>
        <w:t xml:space="preserve">darbuotojas apie atsisakymą dalyvauti ir (ar) pasirašyti protokolą turi pažymėti protokole. Vienas protokolo egzempliorius atitenka </w:t>
      </w:r>
      <w:r w:rsidRPr="00163596">
        <w:rPr>
          <w:b/>
          <w:sz w:val="24"/>
          <w:szCs w:val="24"/>
        </w:rPr>
        <w:t>Paviršinių nuotekų tvarkytojui</w:t>
      </w:r>
      <w:r w:rsidRPr="00163596">
        <w:rPr>
          <w:sz w:val="24"/>
          <w:szCs w:val="24"/>
        </w:rPr>
        <w:t xml:space="preserve">, kitas – </w:t>
      </w:r>
      <w:r w:rsidRPr="00163596">
        <w:rPr>
          <w:b/>
          <w:sz w:val="24"/>
          <w:szCs w:val="24"/>
        </w:rPr>
        <w:t>Abonentui</w:t>
      </w:r>
      <w:r w:rsidRPr="00163596">
        <w:rPr>
          <w:sz w:val="24"/>
          <w:szCs w:val="24"/>
        </w:rPr>
        <w:t>.</w:t>
      </w:r>
    </w:p>
    <w:p w14:paraId="093899F3" w14:textId="3961307D" w:rsidR="0028727B" w:rsidRPr="00163596" w:rsidRDefault="0028727B" w:rsidP="0028727B">
      <w:pPr>
        <w:pStyle w:val="Sraopastraipa"/>
        <w:widowControl w:val="0"/>
        <w:numPr>
          <w:ilvl w:val="0"/>
          <w:numId w:val="3"/>
        </w:numPr>
        <w:tabs>
          <w:tab w:val="left" w:pos="1532"/>
        </w:tabs>
        <w:autoSpaceDE w:val="0"/>
        <w:autoSpaceDN w:val="0"/>
        <w:ind w:left="57" w:right="0" w:firstLine="907"/>
        <w:rPr>
          <w:sz w:val="24"/>
          <w:szCs w:val="24"/>
        </w:rPr>
      </w:pPr>
      <w:r w:rsidRPr="00163596">
        <w:rPr>
          <w:b/>
          <w:sz w:val="24"/>
          <w:szCs w:val="24"/>
        </w:rPr>
        <w:t>Abonentas</w:t>
      </w:r>
      <w:r w:rsidRPr="00163596">
        <w:rPr>
          <w:sz w:val="24"/>
          <w:szCs w:val="24"/>
        </w:rPr>
        <w:t xml:space="preserve">, pašalinęs priežastis, dėl kurių buvo viršytas Sutartyje nustatytas </w:t>
      </w:r>
      <w:r w:rsidRPr="00163596">
        <w:rPr>
          <w:b/>
          <w:sz w:val="24"/>
          <w:szCs w:val="24"/>
        </w:rPr>
        <w:t xml:space="preserve">Abonentui </w:t>
      </w:r>
      <w:r w:rsidRPr="00163596">
        <w:rPr>
          <w:sz w:val="24"/>
          <w:szCs w:val="24"/>
        </w:rPr>
        <w:t xml:space="preserve">leidžiamas išleidžiamų paviršinių nuotekų užterštumas, elektroniniu paštu ar kitomis ryšio priemonėmis, nurodytomis Sutartyje, kreipiasi į </w:t>
      </w:r>
      <w:r w:rsidRPr="00163596">
        <w:rPr>
          <w:b/>
          <w:sz w:val="24"/>
          <w:szCs w:val="24"/>
        </w:rPr>
        <w:t xml:space="preserve">Paviršinių nuotekų tvarkytoją </w:t>
      </w:r>
      <w:r w:rsidRPr="00163596">
        <w:rPr>
          <w:sz w:val="24"/>
          <w:szCs w:val="24"/>
        </w:rPr>
        <w:t xml:space="preserve">dėl pakartotinio nuotekų mėginio paėmimo ir tyrimo atlikimo. Už pakartotinį nuotekų mėginių paėmimą ir tyrimo atlikimą sumoka </w:t>
      </w:r>
      <w:r w:rsidRPr="00163596">
        <w:rPr>
          <w:b/>
          <w:sz w:val="24"/>
          <w:szCs w:val="24"/>
        </w:rPr>
        <w:t xml:space="preserve">Abonentas </w:t>
      </w:r>
      <w:r w:rsidRPr="00163596">
        <w:rPr>
          <w:sz w:val="24"/>
          <w:szCs w:val="24"/>
        </w:rPr>
        <w:t xml:space="preserve">per 10 (dešimt) kalendorinių dienų nuo </w:t>
      </w:r>
      <w:r w:rsidRPr="00163596">
        <w:rPr>
          <w:b/>
          <w:sz w:val="24"/>
          <w:szCs w:val="24"/>
        </w:rPr>
        <w:t xml:space="preserve">Paviršinių nuotekų tvarkytojo </w:t>
      </w:r>
      <w:r w:rsidRPr="00163596">
        <w:rPr>
          <w:sz w:val="24"/>
          <w:szCs w:val="24"/>
        </w:rPr>
        <w:t>sąskaitos gavimo. Pakartotinai nuotekų mėginiai paimami arba pradedami imti per vieną darbo</w:t>
      </w:r>
      <w:r w:rsidRPr="00163596">
        <w:rPr>
          <w:spacing w:val="40"/>
          <w:sz w:val="24"/>
          <w:szCs w:val="24"/>
        </w:rPr>
        <w:t xml:space="preserve"> </w:t>
      </w:r>
      <w:r w:rsidRPr="00163596">
        <w:rPr>
          <w:sz w:val="24"/>
          <w:szCs w:val="24"/>
        </w:rPr>
        <w:t>dieną nuo prašymo gavimo.</w:t>
      </w:r>
    </w:p>
    <w:p w14:paraId="6280BB6A" w14:textId="77777777" w:rsidR="00664343" w:rsidRPr="00163596" w:rsidRDefault="00664343" w:rsidP="00664343">
      <w:pPr>
        <w:pStyle w:val="Sraopastraipa"/>
        <w:widowControl w:val="0"/>
        <w:tabs>
          <w:tab w:val="left" w:pos="1532"/>
        </w:tabs>
        <w:autoSpaceDE w:val="0"/>
        <w:autoSpaceDN w:val="0"/>
        <w:ind w:left="964" w:right="0" w:firstLine="0"/>
        <w:rPr>
          <w:sz w:val="24"/>
          <w:szCs w:val="24"/>
        </w:rPr>
      </w:pPr>
    </w:p>
    <w:p w14:paraId="22852C5D" w14:textId="77777777" w:rsidR="00664343" w:rsidRPr="00163596" w:rsidRDefault="00664343" w:rsidP="00664343">
      <w:pPr>
        <w:pStyle w:val="Antrat1"/>
        <w:numPr>
          <w:ilvl w:val="0"/>
          <w:numId w:val="1"/>
        </w:numPr>
        <w:tabs>
          <w:tab w:val="num" w:pos="360"/>
          <w:tab w:val="left" w:pos="4313"/>
        </w:tabs>
        <w:ind w:left="4313" w:hanging="336"/>
        <w:jc w:val="left"/>
        <w:rPr>
          <w:sz w:val="24"/>
          <w:szCs w:val="24"/>
        </w:rPr>
      </w:pPr>
      <w:r w:rsidRPr="00163596">
        <w:rPr>
          <w:sz w:val="24"/>
          <w:szCs w:val="24"/>
        </w:rPr>
        <w:t>KAINŲ</w:t>
      </w:r>
      <w:r w:rsidRPr="00163596">
        <w:rPr>
          <w:spacing w:val="-4"/>
          <w:sz w:val="24"/>
          <w:szCs w:val="24"/>
        </w:rPr>
        <w:t xml:space="preserve"> </w:t>
      </w:r>
      <w:r w:rsidRPr="00163596">
        <w:rPr>
          <w:spacing w:val="-2"/>
          <w:sz w:val="24"/>
          <w:szCs w:val="24"/>
        </w:rPr>
        <w:t>NUSTATYMAS</w:t>
      </w:r>
    </w:p>
    <w:p w14:paraId="6A03A494" w14:textId="77777777" w:rsidR="00664343" w:rsidRPr="00163596" w:rsidRDefault="00664343" w:rsidP="00664343">
      <w:pPr>
        <w:pStyle w:val="Pagrindinistekstas"/>
        <w:ind w:left="0"/>
        <w:rPr>
          <w:b/>
          <w:sz w:val="24"/>
          <w:szCs w:val="24"/>
        </w:rPr>
      </w:pPr>
    </w:p>
    <w:p w14:paraId="514E9B84" w14:textId="4E7D77B1" w:rsidR="00664343" w:rsidRPr="00163596" w:rsidRDefault="00664343" w:rsidP="00664343">
      <w:pPr>
        <w:pStyle w:val="Sraopastraipa"/>
        <w:widowControl w:val="0"/>
        <w:numPr>
          <w:ilvl w:val="0"/>
          <w:numId w:val="3"/>
        </w:numPr>
        <w:tabs>
          <w:tab w:val="left" w:pos="1250"/>
        </w:tabs>
        <w:autoSpaceDE w:val="0"/>
        <w:autoSpaceDN w:val="0"/>
        <w:spacing w:before="0"/>
        <w:ind w:left="117" w:right="111" w:firstLine="840"/>
        <w:rPr>
          <w:sz w:val="24"/>
          <w:szCs w:val="24"/>
        </w:rPr>
      </w:pPr>
      <w:r w:rsidRPr="00163596">
        <w:rPr>
          <w:sz w:val="24"/>
          <w:szCs w:val="24"/>
        </w:rPr>
        <w:t>Paviršinių</w:t>
      </w:r>
      <w:r w:rsidRPr="00163596">
        <w:rPr>
          <w:spacing w:val="35"/>
          <w:sz w:val="24"/>
          <w:szCs w:val="24"/>
        </w:rPr>
        <w:t xml:space="preserve"> </w:t>
      </w:r>
      <w:r w:rsidRPr="00163596">
        <w:rPr>
          <w:sz w:val="24"/>
          <w:szCs w:val="24"/>
        </w:rPr>
        <w:t>nuotekų</w:t>
      </w:r>
      <w:r w:rsidRPr="00163596">
        <w:rPr>
          <w:spacing w:val="35"/>
          <w:sz w:val="24"/>
          <w:szCs w:val="24"/>
        </w:rPr>
        <w:t xml:space="preserve"> </w:t>
      </w:r>
      <w:r w:rsidRPr="00163596">
        <w:rPr>
          <w:sz w:val="24"/>
          <w:szCs w:val="24"/>
        </w:rPr>
        <w:t>tvarkymo</w:t>
      </w:r>
      <w:r w:rsidRPr="00163596">
        <w:rPr>
          <w:spacing w:val="37"/>
          <w:sz w:val="24"/>
          <w:szCs w:val="24"/>
        </w:rPr>
        <w:t xml:space="preserve"> </w:t>
      </w:r>
      <w:r w:rsidRPr="00163596">
        <w:rPr>
          <w:sz w:val="24"/>
          <w:szCs w:val="24"/>
        </w:rPr>
        <w:t>paslaugų</w:t>
      </w:r>
      <w:r w:rsidRPr="00163596">
        <w:rPr>
          <w:spacing w:val="35"/>
          <w:sz w:val="24"/>
          <w:szCs w:val="24"/>
        </w:rPr>
        <w:t xml:space="preserve"> </w:t>
      </w:r>
      <w:r w:rsidRPr="00163596">
        <w:rPr>
          <w:sz w:val="24"/>
          <w:szCs w:val="24"/>
        </w:rPr>
        <w:t>kainos</w:t>
      </w:r>
      <w:r w:rsidRPr="00163596">
        <w:rPr>
          <w:spacing w:val="34"/>
          <w:sz w:val="24"/>
          <w:szCs w:val="24"/>
        </w:rPr>
        <w:t xml:space="preserve"> </w:t>
      </w:r>
      <w:r w:rsidRPr="00163596">
        <w:rPr>
          <w:sz w:val="24"/>
          <w:szCs w:val="24"/>
        </w:rPr>
        <w:t>nustatomos</w:t>
      </w:r>
      <w:r w:rsidRPr="00163596">
        <w:rPr>
          <w:spacing w:val="34"/>
          <w:sz w:val="24"/>
          <w:szCs w:val="24"/>
        </w:rPr>
        <w:t xml:space="preserve"> </w:t>
      </w:r>
      <w:r w:rsidRPr="00163596">
        <w:rPr>
          <w:sz w:val="24"/>
          <w:szCs w:val="24"/>
        </w:rPr>
        <w:t>ir</w:t>
      </w:r>
      <w:r w:rsidRPr="00163596">
        <w:rPr>
          <w:spacing w:val="34"/>
          <w:sz w:val="24"/>
          <w:szCs w:val="24"/>
        </w:rPr>
        <w:t xml:space="preserve"> </w:t>
      </w:r>
      <w:r w:rsidRPr="00163596">
        <w:rPr>
          <w:sz w:val="24"/>
          <w:szCs w:val="24"/>
        </w:rPr>
        <w:t>keičiamos</w:t>
      </w:r>
      <w:r w:rsidRPr="00163596">
        <w:rPr>
          <w:spacing w:val="34"/>
          <w:sz w:val="24"/>
          <w:szCs w:val="24"/>
        </w:rPr>
        <w:t xml:space="preserve"> </w:t>
      </w:r>
      <w:r w:rsidRPr="00163596">
        <w:rPr>
          <w:sz w:val="24"/>
          <w:szCs w:val="24"/>
        </w:rPr>
        <w:t>Lietuvos</w:t>
      </w:r>
      <w:r w:rsidRPr="00163596">
        <w:rPr>
          <w:spacing w:val="36"/>
          <w:sz w:val="24"/>
          <w:szCs w:val="24"/>
        </w:rPr>
        <w:t xml:space="preserve"> </w:t>
      </w:r>
      <w:r w:rsidRPr="00163596">
        <w:rPr>
          <w:sz w:val="24"/>
          <w:szCs w:val="24"/>
        </w:rPr>
        <w:t>Respublikos</w:t>
      </w:r>
      <w:r w:rsidRPr="00163596">
        <w:rPr>
          <w:spacing w:val="40"/>
          <w:sz w:val="24"/>
          <w:szCs w:val="24"/>
        </w:rPr>
        <w:t xml:space="preserve"> </w:t>
      </w:r>
      <w:r w:rsidRPr="00163596">
        <w:rPr>
          <w:sz w:val="24"/>
          <w:szCs w:val="24"/>
        </w:rPr>
        <w:t>geriamojo vandens tiekimo ir nuotekų tvarkymo įstatymo ir kitų teisės aktų nustatyta tvarka.</w:t>
      </w:r>
    </w:p>
    <w:p w14:paraId="213E5D47" w14:textId="34C8FA04" w:rsidR="00664343" w:rsidRPr="00163596" w:rsidRDefault="00664343" w:rsidP="00664343">
      <w:pPr>
        <w:pStyle w:val="Sraopastraipa"/>
        <w:widowControl w:val="0"/>
        <w:numPr>
          <w:ilvl w:val="0"/>
          <w:numId w:val="3"/>
        </w:numPr>
        <w:tabs>
          <w:tab w:val="left" w:pos="1250"/>
        </w:tabs>
        <w:autoSpaceDE w:val="0"/>
        <w:autoSpaceDN w:val="0"/>
        <w:spacing w:before="0"/>
        <w:ind w:left="117" w:right="111" w:firstLine="840"/>
        <w:rPr>
          <w:sz w:val="24"/>
          <w:szCs w:val="24"/>
        </w:rPr>
      </w:pPr>
      <w:r w:rsidRPr="00163596">
        <w:rPr>
          <w:sz w:val="24"/>
          <w:szCs w:val="24"/>
        </w:rPr>
        <w:t xml:space="preserve"> Apie pasikeitusias paviršinių nuotekų tvarkymo paslaugų kainas </w:t>
      </w:r>
      <w:r w:rsidRPr="00163596">
        <w:rPr>
          <w:b/>
          <w:bCs/>
          <w:sz w:val="24"/>
          <w:szCs w:val="24"/>
        </w:rPr>
        <w:t xml:space="preserve">Paviršinių </w:t>
      </w:r>
      <w:r w:rsidR="00070B3D" w:rsidRPr="00163596">
        <w:rPr>
          <w:b/>
          <w:bCs/>
          <w:sz w:val="24"/>
          <w:szCs w:val="24"/>
        </w:rPr>
        <w:t>nuotekų tvarkytojas</w:t>
      </w:r>
      <w:r w:rsidR="00070B3D" w:rsidRPr="00163596">
        <w:rPr>
          <w:sz w:val="24"/>
          <w:szCs w:val="24"/>
        </w:rPr>
        <w:t xml:space="preserve"> paskelbia rajono spaudoje ir bendrovės interneto svetainėje.</w:t>
      </w:r>
    </w:p>
    <w:p w14:paraId="469A111C" w14:textId="77777777" w:rsidR="006E4172" w:rsidRPr="00163596" w:rsidRDefault="006E4172" w:rsidP="006E4172">
      <w:pPr>
        <w:pStyle w:val="Sraopastraipa"/>
        <w:widowControl w:val="0"/>
        <w:tabs>
          <w:tab w:val="left" w:pos="1250"/>
        </w:tabs>
        <w:autoSpaceDE w:val="0"/>
        <w:autoSpaceDN w:val="0"/>
        <w:spacing w:before="0"/>
        <w:ind w:left="957" w:right="111" w:firstLine="0"/>
        <w:rPr>
          <w:sz w:val="24"/>
          <w:szCs w:val="24"/>
        </w:rPr>
      </w:pPr>
    </w:p>
    <w:p w14:paraId="2121AA46" w14:textId="77777777" w:rsidR="006E4172" w:rsidRPr="00163596" w:rsidRDefault="006E4172" w:rsidP="006E4172">
      <w:pPr>
        <w:pStyle w:val="Antrat1"/>
        <w:numPr>
          <w:ilvl w:val="0"/>
          <w:numId w:val="1"/>
        </w:numPr>
        <w:tabs>
          <w:tab w:val="num" w:pos="360"/>
          <w:tab w:val="left" w:pos="4157"/>
        </w:tabs>
        <w:spacing w:before="1"/>
        <w:ind w:left="4157" w:hanging="405"/>
        <w:jc w:val="left"/>
        <w:rPr>
          <w:sz w:val="24"/>
          <w:szCs w:val="24"/>
        </w:rPr>
      </w:pPr>
      <w:r w:rsidRPr="00163596">
        <w:rPr>
          <w:spacing w:val="-2"/>
          <w:sz w:val="24"/>
          <w:szCs w:val="24"/>
        </w:rPr>
        <w:t>ATSISKAITYMO TVARKA</w:t>
      </w:r>
    </w:p>
    <w:p w14:paraId="4420BA4D" w14:textId="77777777" w:rsidR="00070B3D" w:rsidRPr="00163596" w:rsidRDefault="00070B3D" w:rsidP="00070B3D">
      <w:pPr>
        <w:widowControl w:val="0"/>
        <w:tabs>
          <w:tab w:val="left" w:pos="1250"/>
        </w:tabs>
        <w:autoSpaceDE w:val="0"/>
        <w:autoSpaceDN w:val="0"/>
        <w:ind w:left="117" w:right="111" w:firstLine="0"/>
        <w:rPr>
          <w:sz w:val="24"/>
          <w:szCs w:val="24"/>
        </w:rPr>
      </w:pPr>
    </w:p>
    <w:p w14:paraId="419AE45A" w14:textId="5BAFE873" w:rsidR="006E4172" w:rsidRPr="00163596" w:rsidRDefault="006E4172" w:rsidP="006E4172">
      <w:pPr>
        <w:pStyle w:val="Sraopastraipa"/>
        <w:widowControl w:val="0"/>
        <w:numPr>
          <w:ilvl w:val="0"/>
          <w:numId w:val="3"/>
        </w:numPr>
        <w:tabs>
          <w:tab w:val="left" w:pos="1249"/>
        </w:tabs>
        <w:autoSpaceDE w:val="0"/>
        <w:autoSpaceDN w:val="0"/>
        <w:ind w:left="117" w:right="121" w:firstLine="840"/>
        <w:rPr>
          <w:sz w:val="24"/>
          <w:szCs w:val="24"/>
        </w:rPr>
      </w:pPr>
      <w:r w:rsidRPr="00163596">
        <w:rPr>
          <w:b/>
          <w:sz w:val="24"/>
          <w:szCs w:val="24"/>
        </w:rPr>
        <w:t xml:space="preserve">Paviršinių nuotekų tvarkytojo </w:t>
      </w:r>
      <w:r w:rsidRPr="00163596">
        <w:rPr>
          <w:sz w:val="24"/>
          <w:szCs w:val="24"/>
        </w:rPr>
        <w:t xml:space="preserve">priimtų iš </w:t>
      </w:r>
      <w:r w:rsidRPr="00163596">
        <w:rPr>
          <w:b/>
          <w:sz w:val="24"/>
          <w:szCs w:val="24"/>
        </w:rPr>
        <w:t xml:space="preserve">Abonento </w:t>
      </w:r>
      <w:r w:rsidRPr="00163596">
        <w:rPr>
          <w:sz w:val="24"/>
          <w:szCs w:val="24"/>
        </w:rPr>
        <w:t xml:space="preserve">tvarkyti paviršinių nuotekų kiekis nustatomas, vadovaujantis </w:t>
      </w:r>
      <w:r w:rsidR="00DF45CF" w:rsidRPr="00163596">
        <w:rPr>
          <w:sz w:val="24"/>
          <w:szCs w:val="24"/>
        </w:rPr>
        <w:t>formule esančia paviršinių nuotekų tinklų reglamente</w:t>
      </w:r>
      <w:r w:rsidRPr="00163596">
        <w:rPr>
          <w:sz w:val="24"/>
          <w:szCs w:val="24"/>
        </w:rPr>
        <w:t xml:space="preserve"> kuri yra pateikiama paviršinių nuotekų sutarties priede Nr.1.</w:t>
      </w:r>
    </w:p>
    <w:p w14:paraId="66ABDA13" w14:textId="49E6F37B" w:rsidR="00E3797D" w:rsidRPr="00163596" w:rsidRDefault="006E4172" w:rsidP="00E3797D">
      <w:pPr>
        <w:pStyle w:val="Sraopastraipa"/>
        <w:widowControl w:val="0"/>
        <w:numPr>
          <w:ilvl w:val="0"/>
          <w:numId w:val="3"/>
        </w:numPr>
        <w:tabs>
          <w:tab w:val="left" w:pos="1532"/>
        </w:tabs>
        <w:autoSpaceDE w:val="0"/>
        <w:autoSpaceDN w:val="0"/>
        <w:ind w:left="340" w:right="0" w:firstLine="578"/>
        <w:rPr>
          <w:sz w:val="24"/>
          <w:szCs w:val="24"/>
        </w:rPr>
      </w:pPr>
      <w:r w:rsidRPr="00163596">
        <w:rPr>
          <w:b/>
          <w:sz w:val="24"/>
          <w:szCs w:val="24"/>
        </w:rPr>
        <w:t>Abonentas</w:t>
      </w:r>
      <w:r w:rsidRPr="00163596">
        <w:rPr>
          <w:b/>
          <w:spacing w:val="-8"/>
          <w:sz w:val="24"/>
          <w:szCs w:val="24"/>
        </w:rPr>
        <w:t xml:space="preserve"> </w:t>
      </w:r>
      <w:r w:rsidRPr="00163596">
        <w:rPr>
          <w:sz w:val="24"/>
          <w:szCs w:val="24"/>
        </w:rPr>
        <w:t>moka</w:t>
      </w:r>
      <w:r w:rsidRPr="00163596">
        <w:rPr>
          <w:spacing w:val="-4"/>
          <w:sz w:val="24"/>
          <w:szCs w:val="24"/>
        </w:rPr>
        <w:t xml:space="preserve"> </w:t>
      </w:r>
      <w:r w:rsidRPr="00163596">
        <w:rPr>
          <w:b/>
          <w:sz w:val="24"/>
          <w:szCs w:val="24"/>
        </w:rPr>
        <w:t>Paviršinių</w:t>
      </w:r>
      <w:r w:rsidRPr="00163596">
        <w:rPr>
          <w:b/>
          <w:spacing w:val="-6"/>
          <w:sz w:val="24"/>
          <w:szCs w:val="24"/>
        </w:rPr>
        <w:t xml:space="preserve"> </w:t>
      </w:r>
      <w:r w:rsidRPr="00163596">
        <w:rPr>
          <w:b/>
          <w:sz w:val="24"/>
          <w:szCs w:val="24"/>
        </w:rPr>
        <w:t>nuotekų</w:t>
      </w:r>
      <w:r w:rsidRPr="00163596">
        <w:rPr>
          <w:b/>
          <w:spacing w:val="-5"/>
          <w:sz w:val="24"/>
          <w:szCs w:val="24"/>
        </w:rPr>
        <w:t xml:space="preserve"> </w:t>
      </w:r>
      <w:r w:rsidRPr="00163596">
        <w:rPr>
          <w:b/>
          <w:sz w:val="24"/>
          <w:szCs w:val="24"/>
        </w:rPr>
        <w:t>tvarkytojui</w:t>
      </w:r>
      <w:r w:rsidRPr="00163596">
        <w:rPr>
          <w:b/>
          <w:spacing w:val="-5"/>
          <w:sz w:val="24"/>
          <w:szCs w:val="24"/>
        </w:rPr>
        <w:t xml:space="preserve"> </w:t>
      </w:r>
      <w:r w:rsidR="00E3797D" w:rsidRPr="00163596">
        <w:rPr>
          <w:bCs/>
          <w:spacing w:val="-5"/>
          <w:sz w:val="24"/>
          <w:szCs w:val="24"/>
        </w:rPr>
        <w:t>apskaičiuotą</w:t>
      </w:r>
      <w:r w:rsidR="00E3797D" w:rsidRPr="00163596">
        <w:rPr>
          <w:b/>
          <w:spacing w:val="-5"/>
          <w:sz w:val="24"/>
          <w:szCs w:val="24"/>
        </w:rPr>
        <w:t xml:space="preserve"> </w:t>
      </w:r>
      <w:r w:rsidRPr="00163596">
        <w:rPr>
          <w:sz w:val="24"/>
          <w:szCs w:val="24"/>
        </w:rPr>
        <w:t>paviršinių</w:t>
      </w:r>
      <w:r w:rsidRPr="00163596">
        <w:rPr>
          <w:spacing w:val="-6"/>
          <w:sz w:val="24"/>
          <w:szCs w:val="24"/>
        </w:rPr>
        <w:t xml:space="preserve"> </w:t>
      </w:r>
      <w:r w:rsidRPr="00163596">
        <w:rPr>
          <w:sz w:val="24"/>
          <w:szCs w:val="24"/>
        </w:rPr>
        <w:t>nuotekų</w:t>
      </w:r>
      <w:r w:rsidRPr="00163596">
        <w:rPr>
          <w:spacing w:val="-6"/>
          <w:sz w:val="24"/>
          <w:szCs w:val="24"/>
        </w:rPr>
        <w:t xml:space="preserve"> </w:t>
      </w:r>
      <w:r w:rsidRPr="00163596">
        <w:rPr>
          <w:sz w:val="24"/>
          <w:szCs w:val="24"/>
        </w:rPr>
        <w:t>tvarkymo</w:t>
      </w:r>
      <w:r w:rsidRPr="00163596">
        <w:rPr>
          <w:spacing w:val="-4"/>
          <w:sz w:val="24"/>
          <w:szCs w:val="24"/>
        </w:rPr>
        <w:t xml:space="preserve"> </w:t>
      </w:r>
      <w:r w:rsidRPr="00163596">
        <w:rPr>
          <w:sz w:val="24"/>
          <w:szCs w:val="24"/>
        </w:rPr>
        <w:t>paslaugų</w:t>
      </w:r>
      <w:r w:rsidRPr="00163596">
        <w:rPr>
          <w:spacing w:val="-3"/>
          <w:sz w:val="24"/>
          <w:szCs w:val="24"/>
        </w:rPr>
        <w:t xml:space="preserve"> </w:t>
      </w:r>
      <w:r w:rsidRPr="00163596">
        <w:rPr>
          <w:spacing w:val="-2"/>
          <w:sz w:val="24"/>
          <w:szCs w:val="24"/>
        </w:rPr>
        <w:t>kainą.</w:t>
      </w:r>
    </w:p>
    <w:p w14:paraId="355FE22B" w14:textId="77777777" w:rsidR="00E3797D" w:rsidRPr="00163596" w:rsidRDefault="00E3797D" w:rsidP="00E3797D">
      <w:pPr>
        <w:pStyle w:val="Sraopastraipa"/>
        <w:widowControl w:val="0"/>
        <w:numPr>
          <w:ilvl w:val="0"/>
          <w:numId w:val="3"/>
        </w:numPr>
        <w:tabs>
          <w:tab w:val="left" w:pos="1532"/>
        </w:tabs>
        <w:autoSpaceDE w:val="0"/>
        <w:autoSpaceDN w:val="0"/>
        <w:ind w:left="117" w:right="111" w:firstLine="840"/>
        <w:rPr>
          <w:sz w:val="24"/>
          <w:szCs w:val="24"/>
        </w:rPr>
      </w:pPr>
      <w:r w:rsidRPr="00163596">
        <w:rPr>
          <w:b/>
          <w:sz w:val="24"/>
          <w:szCs w:val="24"/>
        </w:rPr>
        <w:t xml:space="preserve">Paviršinių nuotekų tvarkytojas </w:t>
      </w:r>
      <w:r w:rsidRPr="00163596">
        <w:rPr>
          <w:sz w:val="24"/>
          <w:szCs w:val="24"/>
        </w:rPr>
        <w:t xml:space="preserve">šioje Sutartyje numatytu būdu apskaičiuoja mokėtinas sumas už per mėnesį suteiktas paviršinių nuotekų tvarkymo paslaugas ir pateikia (išsiunčia elektroniniu paštu) sąskaitą </w:t>
      </w:r>
      <w:r w:rsidRPr="00163596">
        <w:rPr>
          <w:b/>
          <w:sz w:val="24"/>
          <w:szCs w:val="24"/>
        </w:rPr>
        <w:t xml:space="preserve">Abonentui </w:t>
      </w:r>
      <w:r w:rsidRPr="00163596">
        <w:rPr>
          <w:sz w:val="24"/>
          <w:szCs w:val="24"/>
        </w:rPr>
        <w:t>iki kito mėnesio 10 (dešimtos) dienos.</w:t>
      </w:r>
    </w:p>
    <w:p w14:paraId="3A746D1A" w14:textId="77777777" w:rsidR="00E3797D" w:rsidRPr="00163596" w:rsidRDefault="00E3797D" w:rsidP="00E3797D">
      <w:pPr>
        <w:pStyle w:val="Sraopastraipa"/>
        <w:widowControl w:val="0"/>
        <w:numPr>
          <w:ilvl w:val="0"/>
          <w:numId w:val="3"/>
        </w:numPr>
        <w:tabs>
          <w:tab w:val="left" w:pos="1532"/>
        </w:tabs>
        <w:autoSpaceDE w:val="0"/>
        <w:autoSpaceDN w:val="0"/>
        <w:ind w:left="117" w:right="112" w:firstLine="840"/>
        <w:rPr>
          <w:sz w:val="24"/>
          <w:szCs w:val="24"/>
        </w:rPr>
      </w:pPr>
      <w:r w:rsidRPr="00163596">
        <w:rPr>
          <w:sz w:val="24"/>
          <w:szCs w:val="24"/>
        </w:rPr>
        <w:t xml:space="preserve">Už kiekvieną mėnesį suteiktas paviršinių nuotekų tvarkymo paslaugas </w:t>
      </w:r>
      <w:r w:rsidRPr="00163596">
        <w:rPr>
          <w:b/>
          <w:sz w:val="24"/>
          <w:szCs w:val="24"/>
        </w:rPr>
        <w:t xml:space="preserve">Abonentas </w:t>
      </w:r>
      <w:r w:rsidRPr="00163596">
        <w:rPr>
          <w:sz w:val="24"/>
          <w:szCs w:val="24"/>
        </w:rPr>
        <w:t xml:space="preserve">sumoka </w:t>
      </w:r>
      <w:r w:rsidRPr="00163596">
        <w:rPr>
          <w:b/>
          <w:sz w:val="24"/>
          <w:szCs w:val="24"/>
        </w:rPr>
        <w:t xml:space="preserve">Paviršinių nuotekų tvarkytojui </w:t>
      </w:r>
      <w:r w:rsidRPr="00163596">
        <w:rPr>
          <w:sz w:val="24"/>
          <w:szCs w:val="24"/>
        </w:rPr>
        <w:t xml:space="preserve">iki 20 (dvidešimtos) mėnesio dienos. </w:t>
      </w:r>
      <w:r w:rsidRPr="00163596">
        <w:rPr>
          <w:b/>
          <w:sz w:val="24"/>
          <w:szCs w:val="24"/>
        </w:rPr>
        <w:t>Abonentas</w:t>
      </w:r>
      <w:r w:rsidRPr="00163596">
        <w:rPr>
          <w:sz w:val="24"/>
          <w:szCs w:val="24"/>
        </w:rPr>
        <w:t xml:space="preserve">, negavęs sąskaitos iki mėnesio 20 (dvidešimtos) kalendorinės dienos, turi kreiptis į </w:t>
      </w:r>
      <w:r w:rsidRPr="00163596">
        <w:rPr>
          <w:b/>
          <w:sz w:val="24"/>
          <w:szCs w:val="24"/>
        </w:rPr>
        <w:t xml:space="preserve">Paviršinių nuotekų tvarkytoją </w:t>
      </w:r>
      <w:r w:rsidRPr="00163596">
        <w:rPr>
          <w:sz w:val="24"/>
          <w:szCs w:val="24"/>
        </w:rPr>
        <w:t>dėl pakartotino sąskaitos išrašymo.</w:t>
      </w:r>
    </w:p>
    <w:p w14:paraId="1F8A645A" w14:textId="77777777" w:rsidR="00E3797D" w:rsidRPr="00163596" w:rsidRDefault="00E3797D" w:rsidP="00E3797D">
      <w:pPr>
        <w:pStyle w:val="Sraopastraipa"/>
        <w:widowControl w:val="0"/>
        <w:numPr>
          <w:ilvl w:val="0"/>
          <w:numId w:val="3"/>
        </w:numPr>
        <w:tabs>
          <w:tab w:val="left" w:pos="1532"/>
        </w:tabs>
        <w:autoSpaceDE w:val="0"/>
        <w:autoSpaceDN w:val="0"/>
        <w:spacing w:before="3"/>
        <w:ind w:left="117" w:right="122" w:firstLine="840"/>
        <w:rPr>
          <w:sz w:val="24"/>
          <w:szCs w:val="24"/>
        </w:rPr>
      </w:pPr>
      <w:r w:rsidRPr="00163596">
        <w:rPr>
          <w:b/>
          <w:sz w:val="24"/>
          <w:szCs w:val="24"/>
        </w:rPr>
        <w:t xml:space="preserve">Abonento </w:t>
      </w:r>
      <w:r w:rsidRPr="00163596">
        <w:rPr>
          <w:sz w:val="24"/>
          <w:szCs w:val="24"/>
        </w:rPr>
        <w:t xml:space="preserve">įmokos paskirstomos Lietuvos Respublikos civilinio kodekso 6.54 straipsnyje nurodytu </w:t>
      </w:r>
      <w:r w:rsidRPr="00163596">
        <w:rPr>
          <w:spacing w:val="-2"/>
          <w:sz w:val="24"/>
          <w:szCs w:val="24"/>
        </w:rPr>
        <w:t>eiliškumu.</w:t>
      </w:r>
    </w:p>
    <w:p w14:paraId="2F4FE79E" w14:textId="2FC37C7E" w:rsidR="00483A8F" w:rsidRPr="00163596" w:rsidRDefault="00E3797D" w:rsidP="00C07478">
      <w:pPr>
        <w:pStyle w:val="Sraopastraipa"/>
        <w:widowControl w:val="0"/>
        <w:numPr>
          <w:ilvl w:val="0"/>
          <w:numId w:val="3"/>
        </w:numPr>
        <w:tabs>
          <w:tab w:val="left" w:pos="1532"/>
        </w:tabs>
        <w:autoSpaceDE w:val="0"/>
        <w:autoSpaceDN w:val="0"/>
        <w:ind w:left="117" w:firstLine="840"/>
        <w:rPr>
          <w:sz w:val="24"/>
          <w:szCs w:val="24"/>
        </w:rPr>
      </w:pPr>
      <w:r w:rsidRPr="00163596">
        <w:rPr>
          <w:sz w:val="24"/>
          <w:szCs w:val="24"/>
        </w:rPr>
        <w:t xml:space="preserve">Jeigu </w:t>
      </w:r>
      <w:r w:rsidRPr="00163596">
        <w:rPr>
          <w:b/>
          <w:sz w:val="24"/>
          <w:szCs w:val="24"/>
        </w:rPr>
        <w:t xml:space="preserve">Abonentas </w:t>
      </w:r>
      <w:r w:rsidRPr="00163596">
        <w:rPr>
          <w:sz w:val="24"/>
          <w:szCs w:val="24"/>
        </w:rPr>
        <w:t xml:space="preserve">apmoka didesnę, negu </w:t>
      </w:r>
      <w:r w:rsidRPr="00163596">
        <w:rPr>
          <w:b/>
          <w:sz w:val="24"/>
          <w:szCs w:val="24"/>
        </w:rPr>
        <w:t xml:space="preserve">Paviršinių nuotekų tvarkytojo </w:t>
      </w:r>
      <w:r w:rsidRPr="00163596">
        <w:rPr>
          <w:sz w:val="24"/>
          <w:szCs w:val="24"/>
        </w:rPr>
        <w:t>sąskaitoje nurodyta suma, jo permokėta</w:t>
      </w:r>
      <w:r w:rsidRPr="00163596">
        <w:rPr>
          <w:spacing w:val="-3"/>
          <w:sz w:val="24"/>
          <w:szCs w:val="24"/>
        </w:rPr>
        <w:t xml:space="preserve"> </w:t>
      </w:r>
      <w:r w:rsidRPr="00163596">
        <w:rPr>
          <w:sz w:val="24"/>
          <w:szCs w:val="24"/>
        </w:rPr>
        <w:t>suma</w:t>
      </w:r>
      <w:r w:rsidRPr="00163596">
        <w:rPr>
          <w:spacing w:val="-4"/>
          <w:sz w:val="24"/>
          <w:szCs w:val="24"/>
        </w:rPr>
        <w:t xml:space="preserve"> </w:t>
      </w:r>
      <w:r w:rsidRPr="00163596">
        <w:rPr>
          <w:sz w:val="24"/>
          <w:szCs w:val="24"/>
        </w:rPr>
        <w:t>laikoma</w:t>
      </w:r>
      <w:r w:rsidRPr="00163596">
        <w:rPr>
          <w:spacing w:val="-4"/>
          <w:sz w:val="24"/>
          <w:szCs w:val="24"/>
        </w:rPr>
        <w:t xml:space="preserve"> </w:t>
      </w:r>
      <w:r w:rsidRPr="00163596">
        <w:rPr>
          <w:sz w:val="24"/>
          <w:szCs w:val="24"/>
        </w:rPr>
        <w:t>avansiniu</w:t>
      </w:r>
      <w:r w:rsidRPr="00163596">
        <w:rPr>
          <w:spacing w:val="-4"/>
          <w:sz w:val="24"/>
          <w:szCs w:val="24"/>
        </w:rPr>
        <w:t xml:space="preserve"> </w:t>
      </w:r>
      <w:r w:rsidRPr="00163596">
        <w:rPr>
          <w:sz w:val="24"/>
          <w:szCs w:val="24"/>
        </w:rPr>
        <w:t>mokėjimu</w:t>
      </w:r>
      <w:r w:rsidRPr="00163596">
        <w:rPr>
          <w:spacing w:val="-2"/>
          <w:sz w:val="24"/>
          <w:szCs w:val="24"/>
        </w:rPr>
        <w:t xml:space="preserve"> </w:t>
      </w:r>
      <w:r w:rsidRPr="00163596">
        <w:rPr>
          <w:sz w:val="24"/>
          <w:szCs w:val="24"/>
        </w:rPr>
        <w:t>už</w:t>
      </w:r>
      <w:r w:rsidRPr="00163596">
        <w:rPr>
          <w:spacing w:val="-3"/>
          <w:sz w:val="24"/>
          <w:szCs w:val="24"/>
        </w:rPr>
        <w:t xml:space="preserve"> </w:t>
      </w:r>
      <w:r w:rsidRPr="00163596">
        <w:rPr>
          <w:sz w:val="24"/>
          <w:szCs w:val="24"/>
        </w:rPr>
        <w:t>ateinantį</w:t>
      </w:r>
      <w:r w:rsidRPr="00163596">
        <w:rPr>
          <w:spacing w:val="-4"/>
          <w:sz w:val="24"/>
          <w:szCs w:val="24"/>
        </w:rPr>
        <w:t xml:space="preserve"> </w:t>
      </w:r>
      <w:r w:rsidRPr="00163596">
        <w:rPr>
          <w:sz w:val="24"/>
          <w:szCs w:val="24"/>
        </w:rPr>
        <w:t>mėnesį,</w:t>
      </w:r>
      <w:r w:rsidRPr="00163596">
        <w:rPr>
          <w:spacing w:val="-4"/>
          <w:sz w:val="24"/>
          <w:szCs w:val="24"/>
        </w:rPr>
        <w:t xml:space="preserve"> </w:t>
      </w:r>
      <w:r w:rsidRPr="00163596">
        <w:rPr>
          <w:sz w:val="24"/>
          <w:szCs w:val="24"/>
        </w:rPr>
        <w:t>jeigu</w:t>
      </w:r>
      <w:r w:rsidRPr="00163596">
        <w:rPr>
          <w:spacing w:val="-2"/>
          <w:sz w:val="24"/>
          <w:szCs w:val="24"/>
        </w:rPr>
        <w:t xml:space="preserve"> </w:t>
      </w:r>
      <w:r w:rsidRPr="00163596">
        <w:rPr>
          <w:sz w:val="24"/>
          <w:szCs w:val="24"/>
        </w:rPr>
        <w:t>atskiru</w:t>
      </w:r>
      <w:r w:rsidRPr="00163596">
        <w:rPr>
          <w:spacing w:val="-4"/>
          <w:sz w:val="24"/>
          <w:szCs w:val="24"/>
        </w:rPr>
        <w:t xml:space="preserve"> </w:t>
      </w:r>
      <w:r w:rsidRPr="00163596">
        <w:rPr>
          <w:sz w:val="24"/>
          <w:szCs w:val="24"/>
        </w:rPr>
        <w:t>raštišku</w:t>
      </w:r>
      <w:r w:rsidRPr="00163596">
        <w:rPr>
          <w:spacing w:val="-2"/>
          <w:sz w:val="24"/>
          <w:szCs w:val="24"/>
        </w:rPr>
        <w:t xml:space="preserve"> </w:t>
      </w:r>
      <w:r w:rsidRPr="00163596">
        <w:rPr>
          <w:sz w:val="24"/>
          <w:szCs w:val="24"/>
        </w:rPr>
        <w:t xml:space="preserve">pareiškimu </w:t>
      </w:r>
      <w:r w:rsidRPr="00163596">
        <w:rPr>
          <w:b/>
          <w:sz w:val="24"/>
          <w:szCs w:val="24"/>
        </w:rPr>
        <w:t>Abonentas</w:t>
      </w:r>
      <w:r w:rsidRPr="00163596">
        <w:rPr>
          <w:b/>
          <w:spacing w:val="-2"/>
          <w:sz w:val="24"/>
          <w:szCs w:val="24"/>
        </w:rPr>
        <w:t xml:space="preserve"> </w:t>
      </w:r>
      <w:r w:rsidRPr="00163596">
        <w:rPr>
          <w:sz w:val="24"/>
          <w:szCs w:val="24"/>
        </w:rPr>
        <w:t xml:space="preserve">nenurodo </w:t>
      </w:r>
      <w:r w:rsidRPr="00163596">
        <w:rPr>
          <w:spacing w:val="-2"/>
          <w:sz w:val="24"/>
          <w:szCs w:val="24"/>
        </w:rPr>
        <w:t>kitaip.</w:t>
      </w:r>
    </w:p>
    <w:p w14:paraId="22097FF1" w14:textId="77777777" w:rsidR="00C07478" w:rsidRPr="00163596" w:rsidRDefault="00C07478" w:rsidP="00C07478">
      <w:pPr>
        <w:widowControl w:val="0"/>
        <w:tabs>
          <w:tab w:val="left" w:pos="1532"/>
        </w:tabs>
        <w:autoSpaceDE w:val="0"/>
        <w:autoSpaceDN w:val="0"/>
        <w:ind w:left="0" w:firstLine="0"/>
        <w:rPr>
          <w:sz w:val="24"/>
          <w:szCs w:val="24"/>
        </w:rPr>
      </w:pPr>
    </w:p>
    <w:p w14:paraId="617E0A0E" w14:textId="77777777" w:rsidR="00C07478" w:rsidRPr="00163596" w:rsidRDefault="00C07478" w:rsidP="00C07478">
      <w:pPr>
        <w:pStyle w:val="Antrat1"/>
        <w:numPr>
          <w:ilvl w:val="0"/>
          <w:numId w:val="1"/>
        </w:numPr>
        <w:tabs>
          <w:tab w:val="num" w:pos="360"/>
          <w:tab w:val="left" w:pos="5155"/>
        </w:tabs>
        <w:spacing w:before="2"/>
        <w:ind w:left="5155" w:hanging="488"/>
        <w:jc w:val="left"/>
        <w:rPr>
          <w:sz w:val="24"/>
          <w:szCs w:val="24"/>
        </w:rPr>
      </w:pPr>
      <w:bookmarkStart w:id="2" w:name="_Hlk188395725"/>
      <w:r w:rsidRPr="00163596">
        <w:rPr>
          <w:spacing w:val="-2"/>
          <w:sz w:val="24"/>
          <w:szCs w:val="24"/>
        </w:rPr>
        <w:t>ATSAKOMYBĖ</w:t>
      </w:r>
      <w:bookmarkEnd w:id="2"/>
    </w:p>
    <w:p w14:paraId="3B549C32" w14:textId="77777777" w:rsidR="00C07478" w:rsidRPr="00163596" w:rsidRDefault="00C07478" w:rsidP="00C07478">
      <w:pPr>
        <w:pStyle w:val="Pagrindinistekstas"/>
        <w:spacing w:before="0"/>
        <w:ind w:left="0"/>
        <w:rPr>
          <w:b/>
          <w:sz w:val="24"/>
          <w:szCs w:val="24"/>
        </w:rPr>
      </w:pPr>
    </w:p>
    <w:p w14:paraId="2AFE0AA7" w14:textId="77777777" w:rsidR="00140C25" w:rsidRPr="00163596" w:rsidRDefault="00140C25" w:rsidP="00140C25">
      <w:pPr>
        <w:pStyle w:val="Sraopastraipa"/>
        <w:widowControl w:val="0"/>
        <w:numPr>
          <w:ilvl w:val="0"/>
          <w:numId w:val="3"/>
        </w:numPr>
        <w:tabs>
          <w:tab w:val="left" w:pos="1532"/>
        </w:tabs>
        <w:autoSpaceDE w:val="0"/>
        <w:autoSpaceDN w:val="0"/>
        <w:ind w:left="117" w:right="112" w:firstLine="840"/>
        <w:rPr>
          <w:sz w:val="24"/>
          <w:szCs w:val="24"/>
        </w:rPr>
      </w:pPr>
      <w:r w:rsidRPr="00163596">
        <w:rPr>
          <w:b/>
          <w:sz w:val="24"/>
          <w:szCs w:val="24"/>
        </w:rPr>
        <w:t xml:space="preserve">Abonentui </w:t>
      </w:r>
      <w:r w:rsidRPr="00163596">
        <w:rPr>
          <w:sz w:val="24"/>
          <w:szCs w:val="24"/>
        </w:rPr>
        <w:t xml:space="preserve">laiku neatsiskaičius už suteiktas paviršinių nuotekų tvarkymo paslaugas, </w:t>
      </w:r>
      <w:r w:rsidRPr="00163596">
        <w:rPr>
          <w:b/>
          <w:sz w:val="24"/>
          <w:szCs w:val="24"/>
        </w:rPr>
        <w:t>Paviršinių</w:t>
      </w:r>
      <w:r w:rsidRPr="00163596">
        <w:rPr>
          <w:b/>
          <w:spacing w:val="40"/>
          <w:sz w:val="24"/>
          <w:szCs w:val="24"/>
        </w:rPr>
        <w:t xml:space="preserve"> </w:t>
      </w:r>
      <w:r w:rsidRPr="00163596">
        <w:rPr>
          <w:b/>
          <w:sz w:val="24"/>
          <w:szCs w:val="24"/>
        </w:rPr>
        <w:t xml:space="preserve">nuotekų tvarkytojas </w:t>
      </w:r>
      <w:r w:rsidRPr="00163596">
        <w:rPr>
          <w:sz w:val="24"/>
          <w:szCs w:val="24"/>
        </w:rPr>
        <w:t>už kiekvieną pavėluotą dieną skaičiuoja jam 0,06 (šešių šimtųjų) procentų dydžio delspinigius nuo laiku nesumokėtos sumos.</w:t>
      </w:r>
    </w:p>
    <w:p w14:paraId="6EEB63B5" w14:textId="77777777" w:rsidR="00140C25" w:rsidRPr="00163596" w:rsidRDefault="00140C25" w:rsidP="00140C25">
      <w:pPr>
        <w:pStyle w:val="Sraopastraipa"/>
        <w:widowControl w:val="0"/>
        <w:numPr>
          <w:ilvl w:val="0"/>
          <w:numId w:val="3"/>
        </w:numPr>
        <w:tabs>
          <w:tab w:val="left" w:pos="1532"/>
        </w:tabs>
        <w:autoSpaceDE w:val="0"/>
        <w:autoSpaceDN w:val="0"/>
        <w:ind w:left="117" w:right="116" w:firstLine="840"/>
        <w:rPr>
          <w:sz w:val="24"/>
          <w:szCs w:val="24"/>
        </w:rPr>
      </w:pPr>
      <w:r w:rsidRPr="00163596">
        <w:rPr>
          <w:sz w:val="24"/>
          <w:szCs w:val="24"/>
        </w:rPr>
        <w:t xml:space="preserve">Jeigu </w:t>
      </w:r>
      <w:r w:rsidRPr="00163596">
        <w:rPr>
          <w:b/>
          <w:sz w:val="24"/>
          <w:szCs w:val="24"/>
        </w:rPr>
        <w:t xml:space="preserve">Abonentas </w:t>
      </w:r>
      <w:r w:rsidRPr="00163596">
        <w:rPr>
          <w:sz w:val="24"/>
          <w:szCs w:val="24"/>
        </w:rPr>
        <w:t xml:space="preserve">neapmoka sąskaitos už paviršinių nuotekų tvarkymą daugiau kaip 45 kalendorines dienas, skaičiuojant nuo atsiskaitymo termino paskutinės dienos, </w:t>
      </w:r>
      <w:r w:rsidRPr="00163596">
        <w:rPr>
          <w:b/>
          <w:sz w:val="24"/>
          <w:szCs w:val="24"/>
        </w:rPr>
        <w:t xml:space="preserve">Paviršinių nuotekų tvarkytojas </w:t>
      </w:r>
      <w:r w:rsidRPr="00163596">
        <w:rPr>
          <w:sz w:val="24"/>
          <w:szCs w:val="24"/>
        </w:rPr>
        <w:t xml:space="preserve">turi teisę nutraukti, sustabdyti paviršinių nuotekų tvarkymo paslaugų teikimą </w:t>
      </w:r>
      <w:r w:rsidRPr="00163596">
        <w:rPr>
          <w:b/>
          <w:sz w:val="24"/>
          <w:szCs w:val="24"/>
        </w:rPr>
        <w:t xml:space="preserve">Abonentui, </w:t>
      </w:r>
      <w:r w:rsidRPr="00163596">
        <w:rPr>
          <w:sz w:val="24"/>
          <w:szCs w:val="24"/>
        </w:rPr>
        <w:t xml:space="preserve">ne vėliau kaip prieš 15 kalendorinių dienų iki paviršinių nuotekų tvarkymo nutraukimo, sustabdymo raštu įspėjęs įsiskolinusį </w:t>
      </w:r>
      <w:r w:rsidRPr="00163596">
        <w:rPr>
          <w:b/>
          <w:sz w:val="24"/>
          <w:szCs w:val="24"/>
        </w:rPr>
        <w:t>Abonentą</w:t>
      </w:r>
      <w:r w:rsidRPr="00163596">
        <w:rPr>
          <w:sz w:val="24"/>
          <w:szCs w:val="24"/>
        </w:rPr>
        <w:t>.</w:t>
      </w:r>
    </w:p>
    <w:p w14:paraId="7B68CE10" w14:textId="02174084" w:rsidR="00140C25" w:rsidRDefault="00140C25" w:rsidP="00140C25">
      <w:pPr>
        <w:pStyle w:val="Sraopastraipa"/>
        <w:widowControl w:val="0"/>
        <w:numPr>
          <w:ilvl w:val="0"/>
          <w:numId w:val="3"/>
        </w:numPr>
        <w:tabs>
          <w:tab w:val="left" w:pos="1532"/>
        </w:tabs>
        <w:autoSpaceDE w:val="0"/>
        <w:autoSpaceDN w:val="0"/>
        <w:ind w:left="117" w:right="122" w:firstLine="840"/>
        <w:rPr>
          <w:sz w:val="24"/>
          <w:szCs w:val="24"/>
        </w:rPr>
      </w:pPr>
      <w:r w:rsidRPr="00664536">
        <w:rPr>
          <w:b/>
          <w:sz w:val="24"/>
          <w:szCs w:val="24"/>
        </w:rPr>
        <w:t xml:space="preserve">Paviršinių nuotekų tvarkytojui </w:t>
      </w:r>
      <w:r w:rsidRPr="00664536">
        <w:rPr>
          <w:sz w:val="24"/>
          <w:szCs w:val="24"/>
        </w:rPr>
        <w:t xml:space="preserve">nustačius, kad </w:t>
      </w:r>
      <w:r w:rsidRPr="00664536">
        <w:rPr>
          <w:b/>
          <w:sz w:val="24"/>
          <w:szCs w:val="24"/>
        </w:rPr>
        <w:t xml:space="preserve">Abonentas </w:t>
      </w:r>
      <w:r w:rsidRPr="00664536">
        <w:rPr>
          <w:sz w:val="24"/>
          <w:szCs w:val="24"/>
        </w:rPr>
        <w:t xml:space="preserve">tris ar daugiau kartų per du mėnesius daugiau kaip 2 kartus viršijo </w:t>
      </w:r>
      <w:r w:rsidRPr="00664536">
        <w:rPr>
          <w:b/>
          <w:sz w:val="24"/>
          <w:szCs w:val="24"/>
        </w:rPr>
        <w:t xml:space="preserve">Abonentui </w:t>
      </w:r>
      <w:r w:rsidRPr="00664536">
        <w:rPr>
          <w:sz w:val="24"/>
          <w:szCs w:val="24"/>
        </w:rPr>
        <w:t xml:space="preserve">leidžiamą išleidžiamų paviršinių nuotekų užterštumą, nurodytą Sutarties </w:t>
      </w:r>
      <w:r w:rsidR="00664536" w:rsidRPr="00664536">
        <w:rPr>
          <w:sz w:val="24"/>
          <w:szCs w:val="24"/>
        </w:rPr>
        <w:t xml:space="preserve">1.2 </w:t>
      </w:r>
      <w:r w:rsidRPr="00664536">
        <w:rPr>
          <w:sz w:val="24"/>
          <w:szCs w:val="24"/>
        </w:rPr>
        <w:t xml:space="preserve">punkte, (bet kurios teršiančiosios medžiagos) arba esant duomenų, kad </w:t>
      </w:r>
      <w:r w:rsidRPr="00664536">
        <w:rPr>
          <w:b/>
          <w:sz w:val="24"/>
          <w:szCs w:val="24"/>
        </w:rPr>
        <w:t xml:space="preserve">Abonentas </w:t>
      </w:r>
      <w:r w:rsidRPr="00664536">
        <w:rPr>
          <w:sz w:val="24"/>
          <w:szCs w:val="24"/>
        </w:rPr>
        <w:t xml:space="preserve">neužtikrins, jog jo išleidžiamos paviršinės nuotekos neviršytų </w:t>
      </w:r>
      <w:r w:rsidRPr="00664536">
        <w:rPr>
          <w:b/>
          <w:sz w:val="24"/>
          <w:szCs w:val="24"/>
        </w:rPr>
        <w:t xml:space="preserve">Abonentui </w:t>
      </w:r>
      <w:r w:rsidRPr="00664536">
        <w:rPr>
          <w:sz w:val="24"/>
          <w:szCs w:val="24"/>
        </w:rPr>
        <w:t xml:space="preserve">leidžiamo išleidžiamų paviršinių nuotekų užterštumo, </w:t>
      </w:r>
      <w:r w:rsidRPr="00664536">
        <w:rPr>
          <w:b/>
          <w:sz w:val="24"/>
          <w:szCs w:val="24"/>
        </w:rPr>
        <w:t xml:space="preserve">Paviršinių nuotekų tvarkytojas </w:t>
      </w:r>
      <w:r w:rsidRPr="00664536">
        <w:rPr>
          <w:sz w:val="24"/>
          <w:szCs w:val="24"/>
        </w:rPr>
        <w:t xml:space="preserve">turi teisę sustabdyti ar nutraukti paviršinių nuotekų tvarkymo paslaugų teikimą </w:t>
      </w:r>
      <w:r w:rsidRPr="00664536">
        <w:rPr>
          <w:b/>
          <w:sz w:val="24"/>
          <w:szCs w:val="24"/>
        </w:rPr>
        <w:t>Abonentui</w:t>
      </w:r>
      <w:r w:rsidRPr="00664536">
        <w:rPr>
          <w:sz w:val="24"/>
          <w:szCs w:val="24"/>
        </w:rPr>
        <w:t>.</w:t>
      </w:r>
      <w:r w:rsidRPr="00664536">
        <w:rPr>
          <w:spacing w:val="-8"/>
          <w:sz w:val="24"/>
          <w:szCs w:val="24"/>
        </w:rPr>
        <w:t xml:space="preserve"> </w:t>
      </w:r>
      <w:r w:rsidRPr="00664536">
        <w:rPr>
          <w:sz w:val="24"/>
          <w:szCs w:val="24"/>
        </w:rPr>
        <w:t xml:space="preserve">Apie numatomą nuotekų tvarkymo paslaugų teikimo sustabdymą ar nutraukimą </w:t>
      </w:r>
      <w:r w:rsidRPr="00664536">
        <w:rPr>
          <w:b/>
          <w:sz w:val="24"/>
          <w:szCs w:val="24"/>
        </w:rPr>
        <w:t xml:space="preserve">Abonentas </w:t>
      </w:r>
      <w:r w:rsidRPr="00664536">
        <w:rPr>
          <w:sz w:val="24"/>
          <w:szCs w:val="24"/>
        </w:rPr>
        <w:t xml:space="preserve">įspėjamas raštu ne vėliau kaip prieš 10 kalendorinių dienų, išskyrus, kai paslaugų </w:t>
      </w:r>
      <w:r w:rsidRPr="00664536">
        <w:rPr>
          <w:sz w:val="24"/>
          <w:szCs w:val="24"/>
        </w:rPr>
        <w:lastRenderedPageBreak/>
        <w:t xml:space="preserve">teikimą būtina sustabdyti, nutraukti siekiant išvengti paviršinių nuotekų tvarkymo infrastruktūros avarijos arba šią avariją likviduoti. Šiuo atveju paviršinių nuotekų tvarkymo paslaugų teikimas sustabdomas ar nutraukiamas </w:t>
      </w:r>
      <w:r w:rsidRPr="00664536">
        <w:rPr>
          <w:b/>
          <w:sz w:val="24"/>
          <w:szCs w:val="24"/>
        </w:rPr>
        <w:t xml:space="preserve">Abonento </w:t>
      </w:r>
      <w:r w:rsidRPr="00664536">
        <w:rPr>
          <w:sz w:val="24"/>
          <w:szCs w:val="24"/>
        </w:rPr>
        <w:t>iš anksto neįspėjus.</w:t>
      </w:r>
    </w:p>
    <w:p w14:paraId="0A8416A7" w14:textId="77D8F5BD" w:rsidR="00191321" w:rsidRPr="00191321" w:rsidRDefault="00191321" w:rsidP="007F4B6D">
      <w:pPr>
        <w:pStyle w:val="Sraopastraipa"/>
        <w:widowControl w:val="0"/>
        <w:numPr>
          <w:ilvl w:val="0"/>
          <w:numId w:val="3"/>
        </w:numPr>
        <w:tabs>
          <w:tab w:val="left" w:pos="1532"/>
        </w:tabs>
        <w:autoSpaceDE w:val="0"/>
        <w:autoSpaceDN w:val="0"/>
        <w:spacing w:before="4"/>
        <w:ind w:left="117" w:right="117" w:firstLine="840"/>
        <w:rPr>
          <w:bCs/>
          <w:sz w:val="24"/>
          <w:szCs w:val="24"/>
        </w:rPr>
      </w:pPr>
      <w:r w:rsidRPr="00191321">
        <w:rPr>
          <w:b/>
          <w:sz w:val="24"/>
          <w:szCs w:val="24"/>
        </w:rPr>
        <w:t>Abonentui</w:t>
      </w:r>
      <w:r w:rsidRPr="00191321">
        <w:rPr>
          <w:bCs/>
          <w:sz w:val="24"/>
          <w:szCs w:val="24"/>
        </w:rPr>
        <w:t xml:space="preserve"> viršijus jam nustatytą leidžiamą išleidžiamų paviršinių nuotekų užterštumą, </w:t>
      </w:r>
      <w:r w:rsidR="007F4B6D">
        <w:rPr>
          <w:bCs/>
          <w:sz w:val="24"/>
          <w:szCs w:val="24"/>
        </w:rPr>
        <w:t xml:space="preserve">vadovaujantis </w:t>
      </w:r>
      <w:r w:rsidR="007F4B6D" w:rsidRPr="007F4B6D">
        <w:rPr>
          <w:bCs/>
          <w:sz w:val="24"/>
          <w:szCs w:val="24"/>
        </w:rPr>
        <w:t>Lietuvos Respublikos geriamojo vandens tiekimo ir nuotekų tvarkymo įstatymo 16 punktu,</w:t>
      </w:r>
      <w:r w:rsidR="007F4B6D">
        <w:rPr>
          <w:b/>
          <w:bCs/>
          <w:sz w:val="24"/>
          <w:szCs w:val="24"/>
        </w:rPr>
        <w:t xml:space="preserve"> </w:t>
      </w:r>
      <w:r w:rsidRPr="00191321">
        <w:rPr>
          <w:bCs/>
          <w:sz w:val="24"/>
          <w:szCs w:val="24"/>
        </w:rPr>
        <w:t xml:space="preserve">skaičiuojamos netesybos – 1 kub. metro paviršinių nuotekų tvarkymo kaina už tą </w:t>
      </w:r>
      <w:r w:rsidR="007F4B6D">
        <w:rPr>
          <w:bCs/>
          <w:sz w:val="24"/>
          <w:szCs w:val="24"/>
        </w:rPr>
        <w:t>a</w:t>
      </w:r>
      <w:r w:rsidRPr="00191321">
        <w:rPr>
          <w:bCs/>
          <w:sz w:val="24"/>
          <w:szCs w:val="24"/>
        </w:rPr>
        <w:t xml:space="preserve">taskaitinį laikotarpį, kai buvo užfiksuota padidėjusi tarša, didinama tokiu santykiu, kuriuo faktinė tarša viršijo sutartyje nustatytą </w:t>
      </w:r>
      <w:r w:rsidR="007F4B6D">
        <w:rPr>
          <w:b/>
          <w:sz w:val="24"/>
          <w:szCs w:val="24"/>
        </w:rPr>
        <w:t>a</w:t>
      </w:r>
      <w:r w:rsidRPr="00191321">
        <w:rPr>
          <w:b/>
          <w:sz w:val="24"/>
          <w:szCs w:val="24"/>
        </w:rPr>
        <w:t>bonentui</w:t>
      </w:r>
      <w:r w:rsidRPr="00191321">
        <w:rPr>
          <w:bCs/>
          <w:sz w:val="24"/>
          <w:szCs w:val="24"/>
        </w:rPr>
        <w:t xml:space="preserve"> leidžiamą paviršinių nuotekų užterštumą ir dauginama iš dviejų. Pagal šį punktą priskaičiuota papildoma priemoka sumuojama ir bendra jos suma pateikiama Abonentui apmokėjimui už praėjusius kalendorinius metus kiekvienų metų sausio mėnesį.</w:t>
      </w:r>
    </w:p>
    <w:p w14:paraId="2E981623" w14:textId="2CEE8249" w:rsidR="00483A8F" w:rsidRPr="0094381D" w:rsidRDefault="00140C25" w:rsidP="002E7821">
      <w:pPr>
        <w:pStyle w:val="Sraopastraipa"/>
        <w:widowControl w:val="0"/>
        <w:numPr>
          <w:ilvl w:val="0"/>
          <w:numId w:val="3"/>
        </w:numPr>
        <w:tabs>
          <w:tab w:val="left" w:pos="1532"/>
        </w:tabs>
        <w:autoSpaceDE w:val="0"/>
        <w:autoSpaceDN w:val="0"/>
        <w:spacing w:before="4"/>
        <w:ind w:left="117" w:right="117" w:firstLine="840"/>
        <w:rPr>
          <w:sz w:val="24"/>
          <w:szCs w:val="24"/>
        </w:rPr>
      </w:pPr>
      <w:r w:rsidRPr="0094381D">
        <w:rPr>
          <w:b/>
          <w:sz w:val="24"/>
          <w:szCs w:val="24"/>
        </w:rPr>
        <w:t xml:space="preserve">Paviršinių nuotekų tvarkytojui </w:t>
      </w:r>
      <w:r w:rsidRPr="0094381D">
        <w:rPr>
          <w:sz w:val="24"/>
          <w:szCs w:val="24"/>
        </w:rPr>
        <w:t xml:space="preserve">nustačius, kad </w:t>
      </w:r>
      <w:r w:rsidRPr="0094381D">
        <w:rPr>
          <w:b/>
          <w:sz w:val="24"/>
          <w:szCs w:val="24"/>
        </w:rPr>
        <w:t xml:space="preserve">Abonentas </w:t>
      </w:r>
      <w:r w:rsidRPr="0094381D">
        <w:rPr>
          <w:sz w:val="24"/>
          <w:szCs w:val="24"/>
        </w:rPr>
        <w:t xml:space="preserve">savavališkai prijungė savo paviršinių nuotekų tvarkymo įrenginius prie </w:t>
      </w:r>
      <w:r w:rsidRPr="0094381D">
        <w:rPr>
          <w:b/>
          <w:sz w:val="24"/>
          <w:szCs w:val="24"/>
        </w:rPr>
        <w:t xml:space="preserve">Paviršinių nuotekų tvarkytojo </w:t>
      </w:r>
      <w:r w:rsidRPr="0094381D">
        <w:rPr>
          <w:sz w:val="24"/>
          <w:szCs w:val="24"/>
        </w:rPr>
        <w:t xml:space="preserve">nuosavybės teise priklausančios ar kitaip valdomos ir (arba) naudojamos paviršinių nuotekų tvarkymo infrastruktūros, </w:t>
      </w:r>
      <w:r w:rsidRPr="0094381D">
        <w:rPr>
          <w:b/>
          <w:sz w:val="24"/>
          <w:szCs w:val="24"/>
        </w:rPr>
        <w:t xml:space="preserve">Abonento </w:t>
      </w:r>
      <w:r w:rsidRPr="0094381D">
        <w:rPr>
          <w:sz w:val="24"/>
          <w:szCs w:val="24"/>
        </w:rPr>
        <w:t xml:space="preserve">pašalintų paviršinių nuotekų kiekis nustatomas </w:t>
      </w:r>
      <w:r w:rsidR="002E7821">
        <w:rPr>
          <w:sz w:val="24"/>
          <w:szCs w:val="24"/>
        </w:rPr>
        <w:t xml:space="preserve"> vadovaujantis </w:t>
      </w:r>
      <w:r w:rsidR="002E7821" w:rsidRPr="002E7821">
        <w:rPr>
          <w:sz w:val="24"/>
          <w:szCs w:val="24"/>
        </w:rPr>
        <w:t xml:space="preserve">Geriamojo vandens tiekimo ir nuotekų tvarkymo infrastruktūros naudojimo ir priežiūros taisyklių </w:t>
      </w:r>
      <w:r w:rsidR="002E7821">
        <w:rPr>
          <w:sz w:val="24"/>
          <w:szCs w:val="24"/>
        </w:rPr>
        <w:t>59 punktu. P</w:t>
      </w:r>
      <w:r w:rsidRPr="0094381D">
        <w:rPr>
          <w:sz w:val="24"/>
          <w:szCs w:val="24"/>
        </w:rPr>
        <w:t>askutini</w:t>
      </w:r>
      <w:r w:rsidR="002E7821">
        <w:rPr>
          <w:sz w:val="24"/>
          <w:szCs w:val="24"/>
        </w:rPr>
        <w:t>ų</w:t>
      </w:r>
      <w:r w:rsidRPr="0094381D">
        <w:rPr>
          <w:sz w:val="24"/>
          <w:szCs w:val="24"/>
        </w:rPr>
        <w:t xml:space="preserve"> </w:t>
      </w:r>
      <w:r w:rsidR="002E7821">
        <w:rPr>
          <w:sz w:val="24"/>
          <w:szCs w:val="24"/>
        </w:rPr>
        <w:t>6 mėnesių</w:t>
      </w:r>
      <w:r w:rsidRPr="0094381D">
        <w:rPr>
          <w:sz w:val="24"/>
          <w:szCs w:val="24"/>
        </w:rPr>
        <w:t xml:space="preserve"> iškritusių kritulių kiekį padauginant </w:t>
      </w:r>
      <w:r w:rsidR="002E7821" w:rsidRPr="002E7821">
        <w:rPr>
          <w:sz w:val="24"/>
          <w:szCs w:val="24"/>
        </w:rPr>
        <w:t>dauginant iš viso asmens valdomos ar kitaip naudojamos teritorijos ir (ar) pastatų stogų, nuo kurių surenkamos paviršinės nuotekos, ploto.</w:t>
      </w:r>
    </w:p>
    <w:p w14:paraId="0E6431F2" w14:textId="77777777" w:rsidR="00140C25" w:rsidRPr="00163596" w:rsidRDefault="00140C25" w:rsidP="00AE2FC9">
      <w:pPr>
        <w:pStyle w:val="Sraopastraipa"/>
        <w:widowControl w:val="0"/>
        <w:tabs>
          <w:tab w:val="left" w:pos="1532"/>
        </w:tabs>
        <w:autoSpaceDE w:val="0"/>
        <w:autoSpaceDN w:val="0"/>
        <w:spacing w:before="4"/>
        <w:ind w:left="957" w:right="117" w:firstLine="0"/>
        <w:rPr>
          <w:sz w:val="24"/>
          <w:szCs w:val="24"/>
        </w:rPr>
      </w:pPr>
    </w:p>
    <w:p w14:paraId="34DCD6AC" w14:textId="77777777" w:rsidR="00140C25" w:rsidRPr="00163596" w:rsidRDefault="00140C25" w:rsidP="00140C25">
      <w:pPr>
        <w:pStyle w:val="Antrat1"/>
        <w:numPr>
          <w:ilvl w:val="0"/>
          <w:numId w:val="1"/>
        </w:numPr>
        <w:tabs>
          <w:tab w:val="left" w:pos="3948"/>
        </w:tabs>
        <w:spacing w:before="3"/>
        <w:ind w:left="3948" w:hanging="336"/>
        <w:jc w:val="left"/>
        <w:rPr>
          <w:sz w:val="24"/>
          <w:szCs w:val="24"/>
        </w:rPr>
      </w:pPr>
      <w:r w:rsidRPr="00163596">
        <w:rPr>
          <w:sz w:val="24"/>
          <w:szCs w:val="24"/>
        </w:rPr>
        <w:t>BAIGIAMOSIOS</w:t>
      </w:r>
      <w:r w:rsidRPr="00163596">
        <w:rPr>
          <w:spacing w:val="-7"/>
          <w:sz w:val="24"/>
          <w:szCs w:val="24"/>
        </w:rPr>
        <w:t xml:space="preserve"> </w:t>
      </w:r>
      <w:r w:rsidRPr="00163596">
        <w:rPr>
          <w:spacing w:val="-2"/>
          <w:sz w:val="24"/>
          <w:szCs w:val="24"/>
        </w:rPr>
        <w:t>NUOSTATOS</w:t>
      </w:r>
    </w:p>
    <w:p w14:paraId="17246273" w14:textId="77777777" w:rsidR="00140C25" w:rsidRPr="00163596" w:rsidRDefault="00140C25" w:rsidP="00140C25">
      <w:pPr>
        <w:pStyle w:val="Pagrindinistekstas"/>
        <w:spacing w:before="0"/>
        <w:ind w:left="0"/>
        <w:rPr>
          <w:b/>
          <w:sz w:val="24"/>
          <w:szCs w:val="24"/>
        </w:rPr>
      </w:pPr>
    </w:p>
    <w:p w14:paraId="69E180B6" w14:textId="77777777" w:rsidR="00140C25" w:rsidRPr="00163596" w:rsidRDefault="00140C25" w:rsidP="00140C25">
      <w:pPr>
        <w:pStyle w:val="Sraopastraipa"/>
        <w:widowControl w:val="0"/>
        <w:numPr>
          <w:ilvl w:val="0"/>
          <w:numId w:val="3"/>
        </w:numPr>
        <w:tabs>
          <w:tab w:val="left" w:pos="1532"/>
        </w:tabs>
        <w:autoSpaceDE w:val="0"/>
        <w:autoSpaceDN w:val="0"/>
        <w:ind w:left="117" w:right="114" w:firstLine="840"/>
        <w:rPr>
          <w:sz w:val="24"/>
          <w:szCs w:val="24"/>
        </w:rPr>
      </w:pPr>
      <w:r w:rsidRPr="00163596">
        <w:rPr>
          <w:b/>
          <w:sz w:val="24"/>
          <w:szCs w:val="24"/>
        </w:rPr>
        <w:t xml:space="preserve">Abonentas </w:t>
      </w:r>
      <w:r w:rsidRPr="00163596">
        <w:rPr>
          <w:sz w:val="24"/>
          <w:szCs w:val="24"/>
        </w:rPr>
        <w:t xml:space="preserve">patvirtina, kad prieš šios Sutarties pasirašymą </w:t>
      </w:r>
      <w:r w:rsidRPr="00163596">
        <w:rPr>
          <w:b/>
          <w:sz w:val="24"/>
          <w:szCs w:val="24"/>
        </w:rPr>
        <w:t xml:space="preserve">Paviršinių nuotekų tvarkytojas </w:t>
      </w:r>
      <w:r w:rsidRPr="00163596">
        <w:rPr>
          <w:sz w:val="24"/>
          <w:szCs w:val="24"/>
        </w:rPr>
        <w:t xml:space="preserve">pateikė visą </w:t>
      </w:r>
      <w:r w:rsidRPr="00163596">
        <w:rPr>
          <w:b/>
          <w:sz w:val="24"/>
          <w:szCs w:val="24"/>
        </w:rPr>
        <w:t>Abonento</w:t>
      </w:r>
      <w:r w:rsidRPr="00163596">
        <w:rPr>
          <w:b/>
          <w:spacing w:val="-2"/>
          <w:sz w:val="24"/>
          <w:szCs w:val="24"/>
        </w:rPr>
        <w:t xml:space="preserve"> </w:t>
      </w:r>
      <w:r w:rsidRPr="00163596">
        <w:rPr>
          <w:sz w:val="24"/>
          <w:szCs w:val="24"/>
        </w:rPr>
        <w:t>pareikalautą</w:t>
      </w:r>
      <w:r w:rsidRPr="00163596">
        <w:rPr>
          <w:spacing w:val="-3"/>
          <w:sz w:val="24"/>
          <w:szCs w:val="24"/>
        </w:rPr>
        <w:t xml:space="preserve"> </w:t>
      </w:r>
      <w:r w:rsidRPr="00163596">
        <w:rPr>
          <w:sz w:val="24"/>
          <w:szCs w:val="24"/>
        </w:rPr>
        <w:t>žodinę</w:t>
      </w:r>
      <w:r w:rsidRPr="00163596">
        <w:rPr>
          <w:spacing w:val="-3"/>
          <w:sz w:val="24"/>
          <w:szCs w:val="24"/>
        </w:rPr>
        <w:t xml:space="preserve"> </w:t>
      </w:r>
      <w:r w:rsidRPr="00163596">
        <w:rPr>
          <w:sz w:val="24"/>
          <w:szCs w:val="24"/>
        </w:rPr>
        <w:t>ir</w:t>
      </w:r>
      <w:r w:rsidRPr="00163596">
        <w:rPr>
          <w:spacing w:val="-2"/>
          <w:sz w:val="24"/>
          <w:szCs w:val="24"/>
        </w:rPr>
        <w:t xml:space="preserve"> </w:t>
      </w:r>
      <w:r w:rsidRPr="00163596">
        <w:rPr>
          <w:sz w:val="24"/>
          <w:szCs w:val="24"/>
        </w:rPr>
        <w:t>rašytinę</w:t>
      </w:r>
      <w:r w:rsidRPr="00163596">
        <w:rPr>
          <w:spacing w:val="-3"/>
          <w:sz w:val="24"/>
          <w:szCs w:val="24"/>
        </w:rPr>
        <w:t xml:space="preserve"> </w:t>
      </w:r>
      <w:r w:rsidRPr="00163596">
        <w:rPr>
          <w:sz w:val="24"/>
          <w:szCs w:val="24"/>
        </w:rPr>
        <w:t>informaciją,</w:t>
      </w:r>
      <w:r w:rsidRPr="00163596">
        <w:rPr>
          <w:spacing w:val="-3"/>
          <w:sz w:val="24"/>
          <w:szCs w:val="24"/>
        </w:rPr>
        <w:t xml:space="preserve"> </w:t>
      </w:r>
      <w:r w:rsidRPr="00163596">
        <w:rPr>
          <w:sz w:val="24"/>
          <w:szCs w:val="24"/>
        </w:rPr>
        <w:t>susijusią</w:t>
      </w:r>
      <w:r w:rsidRPr="00163596">
        <w:rPr>
          <w:spacing w:val="-2"/>
          <w:sz w:val="24"/>
          <w:szCs w:val="24"/>
        </w:rPr>
        <w:t xml:space="preserve"> </w:t>
      </w:r>
      <w:r w:rsidRPr="00163596">
        <w:rPr>
          <w:sz w:val="24"/>
          <w:szCs w:val="24"/>
        </w:rPr>
        <w:t>su</w:t>
      </w:r>
      <w:r w:rsidRPr="00163596">
        <w:rPr>
          <w:spacing w:val="-3"/>
          <w:sz w:val="24"/>
          <w:szCs w:val="24"/>
        </w:rPr>
        <w:t xml:space="preserve"> </w:t>
      </w:r>
      <w:r w:rsidRPr="00163596">
        <w:rPr>
          <w:sz w:val="24"/>
          <w:szCs w:val="24"/>
        </w:rPr>
        <w:t>paviršinių</w:t>
      </w:r>
      <w:r w:rsidRPr="00163596">
        <w:rPr>
          <w:spacing w:val="-3"/>
          <w:sz w:val="24"/>
          <w:szCs w:val="24"/>
        </w:rPr>
        <w:t xml:space="preserve"> </w:t>
      </w:r>
      <w:r w:rsidRPr="00163596">
        <w:rPr>
          <w:sz w:val="24"/>
          <w:szCs w:val="24"/>
        </w:rPr>
        <w:t>nuotekų</w:t>
      </w:r>
      <w:r w:rsidRPr="00163596">
        <w:rPr>
          <w:spacing w:val="-3"/>
          <w:sz w:val="24"/>
          <w:szCs w:val="24"/>
        </w:rPr>
        <w:t xml:space="preserve"> </w:t>
      </w:r>
      <w:r w:rsidRPr="00163596">
        <w:rPr>
          <w:sz w:val="24"/>
          <w:szCs w:val="24"/>
        </w:rPr>
        <w:t>tvarkymo</w:t>
      </w:r>
      <w:r w:rsidRPr="00163596">
        <w:rPr>
          <w:spacing w:val="-3"/>
          <w:sz w:val="24"/>
          <w:szCs w:val="24"/>
        </w:rPr>
        <w:t xml:space="preserve"> </w:t>
      </w:r>
      <w:r w:rsidRPr="00163596">
        <w:rPr>
          <w:sz w:val="24"/>
          <w:szCs w:val="24"/>
        </w:rPr>
        <w:t>paslauga</w:t>
      </w:r>
      <w:r w:rsidRPr="00163596">
        <w:rPr>
          <w:spacing w:val="-3"/>
          <w:sz w:val="24"/>
          <w:szCs w:val="24"/>
        </w:rPr>
        <w:t xml:space="preserve"> </w:t>
      </w:r>
      <w:r w:rsidRPr="00163596">
        <w:rPr>
          <w:sz w:val="24"/>
          <w:szCs w:val="24"/>
        </w:rPr>
        <w:t>bei</w:t>
      </w:r>
      <w:r w:rsidRPr="00163596">
        <w:rPr>
          <w:spacing w:val="-4"/>
          <w:sz w:val="24"/>
          <w:szCs w:val="24"/>
        </w:rPr>
        <w:t xml:space="preserve"> </w:t>
      </w:r>
      <w:r w:rsidRPr="00163596">
        <w:rPr>
          <w:sz w:val="24"/>
          <w:szCs w:val="24"/>
        </w:rPr>
        <w:t>šia</w:t>
      </w:r>
      <w:r w:rsidRPr="00163596">
        <w:rPr>
          <w:spacing w:val="-3"/>
          <w:sz w:val="24"/>
          <w:szCs w:val="24"/>
        </w:rPr>
        <w:t xml:space="preserve"> </w:t>
      </w:r>
      <w:r w:rsidRPr="00163596">
        <w:rPr>
          <w:sz w:val="24"/>
          <w:szCs w:val="24"/>
        </w:rPr>
        <w:t>Sutartimi prisiimtų teisių ir pareigų realizavimo tvarka, Šalims pagal šią Sutartį tenkančia atsakomybe.</w:t>
      </w:r>
    </w:p>
    <w:p w14:paraId="0B13A308" w14:textId="77777777" w:rsidR="00140C25" w:rsidRPr="00163596" w:rsidRDefault="00140C25" w:rsidP="00140C25">
      <w:pPr>
        <w:pStyle w:val="Sraopastraipa"/>
        <w:widowControl w:val="0"/>
        <w:numPr>
          <w:ilvl w:val="0"/>
          <w:numId w:val="3"/>
        </w:numPr>
        <w:tabs>
          <w:tab w:val="left" w:pos="1532"/>
        </w:tabs>
        <w:autoSpaceDE w:val="0"/>
        <w:autoSpaceDN w:val="0"/>
        <w:ind w:left="117" w:right="130" w:firstLine="840"/>
        <w:rPr>
          <w:sz w:val="24"/>
          <w:szCs w:val="24"/>
        </w:rPr>
      </w:pPr>
      <w:r w:rsidRPr="00163596">
        <w:rPr>
          <w:sz w:val="24"/>
          <w:szCs w:val="24"/>
        </w:rPr>
        <w:t>Šalys įsipareigoja šioje Sutartyje neaptartais klausimais vadovautis Lietuvos Respublikos įstatymais, kitais teisės aktais, reglamentuojančiais vandentvarkos ūkio valdymo, administravimo, eksploatavimo, apskaitos ir atsiskaitymo tvarką.</w:t>
      </w:r>
    </w:p>
    <w:p w14:paraId="0B622660" w14:textId="77777777" w:rsidR="00140C25" w:rsidRPr="00163596" w:rsidRDefault="00140C25" w:rsidP="00140C25">
      <w:pPr>
        <w:pStyle w:val="Sraopastraipa"/>
        <w:widowControl w:val="0"/>
        <w:numPr>
          <w:ilvl w:val="0"/>
          <w:numId w:val="3"/>
        </w:numPr>
        <w:tabs>
          <w:tab w:val="left" w:pos="1532"/>
        </w:tabs>
        <w:autoSpaceDE w:val="0"/>
        <w:autoSpaceDN w:val="0"/>
        <w:spacing w:before="2"/>
        <w:ind w:left="117" w:right="120" w:firstLine="840"/>
        <w:rPr>
          <w:sz w:val="24"/>
          <w:szCs w:val="24"/>
        </w:rPr>
      </w:pPr>
      <w:r w:rsidRPr="00163596">
        <w:rPr>
          <w:sz w:val="24"/>
          <w:szCs w:val="24"/>
        </w:rPr>
        <w:t>Įvykus nepaprastoms aplinkybėms (</w:t>
      </w:r>
      <w:r w:rsidRPr="00163596">
        <w:rPr>
          <w:i/>
          <w:sz w:val="24"/>
          <w:szCs w:val="24"/>
        </w:rPr>
        <w:t>force majeure</w:t>
      </w:r>
      <w:r w:rsidRPr="00163596">
        <w:rPr>
          <w:sz w:val="24"/>
          <w:szCs w:val="24"/>
        </w:rPr>
        <w:t>), kurių negalima nei numatyti, nei išvengti, Sutarties Šalys atleidžiamos nuo atsakomybės už Sutarties nevykdymą arba netinkamą vykdymą, laikantis taisyklių, patvirtintų Lietuvos Respublikos Vyriausybės 1996 m. liepos 15 d. nutarimu Nr. 840.</w:t>
      </w:r>
    </w:p>
    <w:p w14:paraId="4F66FAC1" w14:textId="5C66ACBA" w:rsidR="00140C25" w:rsidRPr="00163596" w:rsidRDefault="00140C25" w:rsidP="00140C25">
      <w:pPr>
        <w:pStyle w:val="Sraopastraipa"/>
        <w:widowControl w:val="0"/>
        <w:numPr>
          <w:ilvl w:val="0"/>
          <w:numId w:val="3"/>
        </w:numPr>
        <w:tabs>
          <w:tab w:val="left" w:pos="1532"/>
        </w:tabs>
        <w:autoSpaceDE w:val="0"/>
        <w:autoSpaceDN w:val="0"/>
        <w:ind w:left="117" w:right="120" w:firstLine="840"/>
        <w:rPr>
          <w:sz w:val="24"/>
          <w:szCs w:val="24"/>
        </w:rPr>
      </w:pPr>
      <w:r w:rsidRPr="00163596">
        <w:rPr>
          <w:sz w:val="24"/>
          <w:szCs w:val="24"/>
        </w:rPr>
        <w:t>Ši sutartis įsigalioja nuo</w:t>
      </w:r>
      <w:r w:rsidR="00C262E6">
        <w:rPr>
          <w:spacing w:val="40"/>
          <w:sz w:val="24"/>
          <w:szCs w:val="24"/>
        </w:rPr>
        <w:t xml:space="preserve"> </w:t>
      </w:r>
      <w:r w:rsidR="00C262E6" w:rsidRPr="00C262E6">
        <w:t>jos pasirašymo</w:t>
      </w:r>
      <w:r w:rsidR="00C262E6">
        <w:t xml:space="preserve"> ir</w:t>
      </w:r>
      <w:r w:rsidRPr="00163596">
        <w:rPr>
          <w:sz w:val="24"/>
          <w:szCs w:val="24"/>
        </w:rPr>
        <w:t xml:space="preserve"> sudaroma neterminuotam laikotarpiui. Sutartis gali būti nutraukta Lietuvos Respublikos įstatymų nustatyta tvarka. </w:t>
      </w:r>
      <w:r w:rsidRPr="00163596">
        <w:rPr>
          <w:b/>
          <w:sz w:val="24"/>
          <w:szCs w:val="24"/>
        </w:rPr>
        <w:t xml:space="preserve">Abonentas </w:t>
      </w:r>
      <w:r w:rsidRPr="00163596">
        <w:rPr>
          <w:sz w:val="24"/>
          <w:szCs w:val="24"/>
        </w:rPr>
        <w:t xml:space="preserve">turi teisę nutraukti Sutartį vienašališkai, apie tai pranešęs </w:t>
      </w:r>
      <w:r w:rsidRPr="00163596">
        <w:rPr>
          <w:b/>
          <w:sz w:val="24"/>
          <w:szCs w:val="24"/>
        </w:rPr>
        <w:t xml:space="preserve">Paviršinių nuotekų tvarkytojui </w:t>
      </w:r>
      <w:r w:rsidRPr="00163596">
        <w:rPr>
          <w:sz w:val="24"/>
          <w:szCs w:val="24"/>
        </w:rPr>
        <w:t xml:space="preserve">raštu prieš 30 kalendorinių dienų, jeigu yra visiškai atsiskaitęs su </w:t>
      </w:r>
      <w:r w:rsidRPr="00163596">
        <w:rPr>
          <w:b/>
          <w:sz w:val="24"/>
          <w:szCs w:val="24"/>
        </w:rPr>
        <w:t xml:space="preserve">Paviršinių nuotekų tvarkytoju </w:t>
      </w:r>
      <w:r w:rsidRPr="00163596">
        <w:rPr>
          <w:sz w:val="24"/>
          <w:szCs w:val="24"/>
        </w:rPr>
        <w:t>už paviršinių nuotekų tvarkymo paslaugas.</w:t>
      </w:r>
    </w:p>
    <w:p w14:paraId="0DE5ADFD" w14:textId="1628181E" w:rsidR="00140C25" w:rsidRPr="00163596" w:rsidRDefault="00140C25" w:rsidP="00140C25">
      <w:pPr>
        <w:pStyle w:val="Sraopastraipa"/>
        <w:widowControl w:val="0"/>
        <w:numPr>
          <w:ilvl w:val="0"/>
          <w:numId w:val="3"/>
        </w:numPr>
        <w:tabs>
          <w:tab w:val="left" w:pos="1532"/>
        </w:tabs>
        <w:autoSpaceDE w:val="0"/>
        <w:autoSpaceDN w:val="0"/>
        <w:spacing w:before="68"/>
        <w:ind w:left="117" w:right="111" w:firstLine="840"/>
        <w:rPr>
          <w:sz w:val="24"/>
          <w:szCs w:val="24"/>
        </w:rPr>
      </w:pPr>
      <w:r w:rsidRPr="00163596">
        <w:rPr>
          <w:b/>
          <w:sz w:val="24"/>
          <w:szCs w:val="24"/>
        </w:rPr>
        <w:t>Paviršinių nuotekų tvarkytojas</w:t>
      </w:r>
      <w:r w:rsidRPr="00163596">
        <w:rPr>
          <w:sz w:val="24"/>
          <w:szCs w:val="24"/>
        </w:rPr>
        <w:t xml:space="preserve">, gavęs informaciją iš </w:t>
      </w:r>
      <w:r w:rsidRPr="00163596">
        <w:rPr>
          <w:b/>
          <w:sz w:val="24"/>
          <w:szCs w:val="24"/>
        </w:rPr>
        <w:t xml:space="preserve">Abonento, </w:t>
      </w:r>
      <w:r w:rsidRPr="00163596">
        <w:rPr>
          <w:sz w:val="24"/>
          <w:szCs w:val="24"/>
        </w:rPr>
        <w:t>valstybės įmonės Registrų centro ar trečiųjų</w:t>
      </w:r>
      <w:r w:rsidRPr="00163596">
        <w:rPr>
          <w:spacing w:val="21"/>
          <w:sz w:val="24"/>
          <w:szCs w:val="24"/>
        </w:rPr>
        <w:t xml:space="preserve"> </w:t>
      </w:r>
      <w:r w:rsidRPr="00163596">
        <w:rPr>
          <w:sz w:val="24"/>
          <w:szCs w:val="24"/>
        </w:rPr>
        <w:t>asmenų</w:t>
      </w:r>
      <w:r w:rsidRPr="00163596">
        <w:rPr>
          <w:spacing w:val="21"/>
          <w:sz w:val="24"/>
          <w:szCs w:val="24"/>
        </w:rPr>
        <w:t xml:space="preserve"> </w:t>
      </w:r>
      <w:r w:rsidRPr="00163596">
        <w:rPr>
          <w:sz w:val="24"/>
          <w:szCs w:val="24"/>
        </w:rPr>
        <w:t>apie</w:t>
      </w:r>
      <w:r w:rsidRPr="00163596">
        <w:rPr>
          <w:spacing w:val="23"/>
          <w:sz w:val="24"/>
          <w:szCs w:val="24"/>
        </w:rPr>
        <w:t xml:space="preserve"> </w:t>
      </w:r>
      <w:r w:rsidRPr="00163596">
        <w:rPr>
          <w:sz w:val="24"/>
          <w:szCs w:val="24"/>
        </w:rPr>
        <w:t>žemės</w:t>
      </w:r>
      <w:r w:rsidRPr="00163596">
        <w:rPr>
          <w:spacing w:val="19"/>
          <w:sz w:val="24"/>
          <w:szCs w:val="24"/>
        </w:rPr>
        <w:t xml:space="preserve"> </w:t>
      </w:r>
      <w:r w:rsidRPr="00163596">
        <w:rPr>
          <w:sz w:val="24"/>
          <w:szCs w:val="24"/>
        </w:rPr>
        <w:t>sklypo,</w:t>
      </w:r>
      <w:r w:rsidRPr="00163596">
        <w:rPr>
          <w:spacing w:val="20"/>
          <w:sz w:val="24"/>
          <w:szCs w:val="24"/>
        </w:rPr>
        <w:t xml:space="preserve"> </w:t>
      </w:r>
      <w:r w:rsidRPr="00163596">
        <w:rPr>
          <w:sz w:val="24"/>
          <w:szCs w:val="24"/>
        </w:rPr>
        <w:t>nuo</w:t>
      </w:r>
      <w:r w:rsidRPr="00163596">
        <w:rPr>
          <w:spacing w:val="21"/>
          <w:sz w:val="24"/>
          <w:szCs w:val="24"/>
        </w:rPr>
        <w:t xml:space="preserve"> </w:t>
      </w:r>
      <w:r w:rsidRPr="00163596">
        <w:rPr>
          <w:sz w:val="24"/>
          <w:szCs w:val="24"/>
        </w:rPr>
        <w:t>kurio</w:t>
      </w:r>
      <w:r w:rsidRPr="00163596">
        <w:rPr>
          <w:spacing w:val="21"/>
          <w:sz w:val="24"/>
          <w:szCs w:val="24"/>
        </w:rPr>
        <w:t xml:space="preserve"> </w:t>
      </w:r>
      <w:r w:rsidRPr="00163596">
        <w:rPr>
          <w:sz w:val="24"/>
          <w:szCs w:val="24"/>
        </w:rPr>
        <w:t>organizuotai</w:t>
      </w:r>
      <w:r w:rsidRPr="00163596">
        <w:rPr>
          <w:spacing w:val="20"/>
          <w:sz w:val="24"/>
          <w:szCs w:val="24"/>
        </w:rPr>
        <w:t xml:space="preserve"> </w:t>
      </w:r>
      <w:r w:rsidRPr="00163596">
        <w:rPr>
          <w:sz w:val="24"/>
          <w:szCs w:val="24"/>
        </w:rPr>
        <w:t>surenkamos</w:t>
      </w:r>
      <w:r w:rsidRPr="00163596">
        <w:rPr>
          <w:spacing w:val="21"/>
          <w:sz w:val="24"/>
          <w:szCs w:val="24"/>
        </w:rPr>
        <w:t xml:space="preserve"> </w:t>
      </w:r>
      <w:r w:rsidRPr="00163596">
        <w:rPr>
          <w:sz w:val="24"/>
          <w:szCs w:val="24"/>
        </w:rPr>
        <w:t>paviršinės</w:t>
      </w:r>
      <w:r w:rsidRPr="00163596">
        <w:rPr>
          <w:spacing w:val="21"/>
          <w:sz w:val="24"/>
          <w:szCs w:val="24"/>
        </w:rPr>
        <w:t xml:space="preserve"> </w:t>
      </w:r>
      <w:r w:rsidRPr="00163596">
        <w:rPr>
          <w:sz w:val="24"/>
          <w:szCs w:val="24"/>
        </w:rPr>
        <w:t>nuotekos,</w:t>
      </w:r>
      <w:r w:rsidRPr="00163596">
        <w:rPr>
          <w:spacing w:val="32"/>
          <w:sz w:val="24"/>
          <w:szCs w:val="24"/>
        </w:rPr>
        <w:t xml:space="preserve"> </w:t>
      </w:r>
      <w:r w:rsidRPr="00163596">
        <w:rPr>
          <w:sz w:val="24"/>
          <w:szCs w:val="24"/>
        </w:rPr>
        <w:t>savininko</w:t>
      </w:r>
      <w:r w:rsidRPr="00163596">
        <w:rPr>
          <w:spacing w:val="20"/>
          <w:sz w:val="24"/>
          <w:szCs w:val="24"/>
        </w:rPr>
        <w:t xml:space="preserve"> </w:t>
      </w:r>
      <w:r w:rsidRPr="00163596">
        <w:rPr>
          <w:sz w:val="24"/>
          <w:szCs w:val="24"/>
        </w:rPr>
        <w:t>ar</w:t>
      </w:r>
      <w:r w:rsidRPr="00163596">
        <w:rPr>
          <w:spacing w:val="20"/>
          <w:sz w:val="24"/>
          <w:szCs w:val="24"/>
        </w:rPr>
        <w:t xml:space="preserve"> </w:t>
      </w:r>
      <w:r w:rsidRPr="00163596">
        <w:rPr>
          <w:sz w:val="24"/>
          <w:szCs w:val="24"/>
        </w:rPr>
        <w:t>nuominink</w:t>
      </w:r>
      <w:r w:rsidR="00163596" w:rsidRPr="00163596">
        <w:rPr>
          <w:sz w:val="24"/>
          <w:szCs w:val="24"/>
        </w:rPr>
        <w:t xml:space="preserve">o </w:t>
      </w:r>
      <w:r w:rsidRPr="00163596">
        <w:rPr>
          <w:sz w:val="24"/>
          <w:szCs w:val="24"/>
        </w:rPr>
        <w:t xml:space="preserve">pasikeitimą, turi teisę vienašališkai nutraukti šią rašytinę sutartį ir laikyti, kad pagal Lietuvos Respublikos geriamojo vandens tiekimo ir nuotekų tvarkymo įstatymo 32 straipsnio 4 dalį konkliudentiniais veiksmais sudaryta paviršinių nuotekų tvarkymo sutartis su nauju žemės sklypo savininku ar nuomininku. Tokiu atveju Sutartis su </w:t>
      </w:r>
      <w:r w:rsidRPr="00163596">
        <w:rPr>
          <w:b/>
          <w:sz w:val="24"/>
          <w:szCs w:val="24"/>
        </w:rPr>
        <w:t xml:space="preserve">Abonentu </w:t>
      </w:r>
      <w:r w:rsidRPr="00163596">
        <w:rPr>
          <w:sz w:val="24"/>
          <w:szCs w:val="24"/>
        </w:rPr>
        <w:t>pripažįstama nutraukta nuo nuosavybės teisės į žemės sklypą perleidimo momento ar nuomos sutarties nutraukimo (pasibaigimo) momento, tačiau Sutarties nutraukimas nepanaikina teisės reikalauti atlyginti nuostolius, atsiradusius dėl</w:t>
      </w:r>
      <w:r w:rsidRPr="00163596">
        <w:rPr>
          <w:spacing w:val="40"/>
          <w:sz w:val="24"/>
          <w:szCs w:val="24"/>
        </w:rPr>
        <w:t xml:space="preserve"> </w:t>
      </w:r>
      <w:r w:rsidRPr="00163596">
        <w:rPr>
          <w:sz w:val="24"/>
          <w:szCs w:val="24"/>
        </w:rPr>
        <w:t>to, kad neįvykdyta Sutartis, ir netesybas.</w:t>
      </w:r>
    </w:p>
    <w:p w14:paraId="3F507D81" w14:textId="77777777" w:rsidR="00140C25" w:rsidRPr="00163596" w:rsidRDefault="00140C25" w:rsidP="00140C25">
      <w:pPr>
        <w:pStyle w:val="Sraopastraipa"/>
        <w:widowControl w:val="0"/>
        <w:numPr>
          <w:ilvl w:val="0"/>
          <w:numId w:val="3"/>
        </w:numPr>
        <w:tabs>
          <w:tab w:val="left" w:pos="1532"/>
        </w:tabs>
        <w:autoSpaceDE w:val="0"/>
        <w:autoSpaceDN w:val="0"/>
        <w:spacing w:before="3"/>
        <w:ind w:left="117" w:right="126" w:firstLine="840"/>
        <w:rPr>
          <w:sz w:val="24"/>
          <w:szCs w:val="24"/>
        </w:rPr>
      </w:pPr>
      <w:r w:rsidRPr="00163596">
        <w:rPr>
          <w:sz w:val="24"/>
          <w:szCs w:val="24"/>
        </w:rPr>
        <w:t>Jeigu kuri nors Sutarties (ar jos priedų) nuostata prieštarauja Lietuvos Respublikos teisės aktams arba, pasikeitus teisės aktams, tokia tampa, ar dėl kokių nors kitų priežasčių nebegalioja,</w:t>
      </w:r>
      <w:r w:rsidRPr="00163596">
        <w:rPr>
          <w:spacing w:val="-1"/>
          <w:sz w:val="24"/>
          <w:szCs w:val="24"/>
        </w:rPr>
        <w:t xml:space="preserve"> </w:t>
      </w:r>
      <w:r w:rsidRPr="00163596">
        <w:rPr>
          <w:sz w:val="24"/>
          <w:szCs w:val="24"/>
        </w:rPr>
        <w:t>kitos Sutarties nuostatos lieka galioti. Tokiu</w:t>
      </w:r>
      <w:r w:rsidRPr="00163596">
        <w:rPr>
          <w:spacing w:val="-1"/>
          <w:sz w:val="24"/>
          <w:szCs w:val="24"/>
        </w:rPr>
        <w:t xml:space="preserve"> </w:t>
      </w:r>
      <w:r w:rsidRPr="00163596">
        <w:rPr>
          <w:sz w:val="24"/>
          <w:szCs w:val="24"/>
        </w:rPr>
        <w:t>atveju</w:t>
      </w:r>
      <w:r w:rsidRPr="00163596">
        <w:rPr>
          <w:spacing w:val="-2"/>
          <w:sz w:val="24"/>
          <w:szCs w:val="24"/>
        </w:rPr>
        <w:t xml:space="preserve"> </w:t>
      </w:r>
      <w:r w:rsidRPr="00163596">
        <w:rPr>
          <w:sz w:val="24"/>
          <w:szCs w:val="24"/>
        </w:rPr>
        <w:t>Šalys</w:t>
      </w:r>
      <w:r w:rsidRPr="00163596">
        <w:rPr>
          <w:spacing w:val="-2"/>
          <w:sz w:val="24"/>
          <w:szCs w:val="24"/>
        </w:rPr>
        <w:t xml:space="preserve"> </w:t>
      </w:r>
      <w:r w:rsidRPr="00163596">
        <w:rPr>
          <w:sz w:val="24"/>
          <w:szCs w:val="24"/>
        </w:rPr>
        <w:t>įsipareigoja</w:t>
      </w:r>
      <w:r w:rsidRPr="00163596">
        <w:rPr>
          <w:spacing w:val="-1"/>
          <w:sz w:val="24"/>
          <w:szCs w:val="24"/>
        </w:rPr>
        <w:t xml:space="preserve"> </w:t>
      </w:r>
      <w:r w:rsidRPr="00163596">
        <w:rPr>
          <w:sz w:val="24"/>
          <w:szCs w:val="24"/>
        </w:rPr>
        <w:t>nedelsdamos</w:t>
      </w:r>
      <w:r w:rsidRPr="00163596">
        <w:rPr>
          <w:spacing w:val="-2"/>
          <w:sz w:val="24"/>
          <w:szCs w:val="24"/>
        </w:rPr>
        <w:t xml:space="preserve"> </w:t>
      </w:r>
      <w:r w:rsidRPr="00163596">
        <w:rPr>
          <w:sz w:val="24"/>
          <w:szCs w:val="24"/>
        </w:rPr>
        <w:t>pakeisti</w:t>
      </w:r>
      <w:r w:rsidRPr="00163596">
        <w:rPr>
          <w:spacing w:val="-3"/>
          <w:sz w:val="24"/>
          <w:szCs w:val="24"/>
        </w:rPr>
        <w:t xml:space="preserve"> </w:t>
      </w:r>
      <w:r w:rsidRPr="00163596">
        <w:rPr>
          <w:sz w:val="24"/>
          <w:szCs w:val="24"/>
        </w:rPr>
        <w:t>negaliojančią</w:t>
      </w:r>
      <w:r w:rsidRPr="00163596">
        <w:rPr>
          <w:spacing w:val="-2"/>
          <w:sz w:val="24"/>
          <w:szCs w:val="24"/>
        </w:rPr>
        <w:t xml:space="preserve"> </w:t>
      </w:r>
      <w:r w:rsidRPr="00163596">
        <w:rPr>
          <w:sz w:val="24"/>
          <w:szCs w:val="24"/>
        </w:rPr>
        <w:t>nuostatą</w:t>
      </w:r>
      <w:r w:rsidRPr="00163596">
        <w:rPr>
          <w:spacing w:val="-1"/>
          <w:sz w:val="24"/>
          <w:szCs w:val="24"/>
        </w:rPr>
        <w:t xml:space="preserve"> </w:t>
      </w:r>
      <w:r w:rsidRPr="00163596">
        <w:rPr>
          <w:sz w:val="24"/>
          <w:szCs w:val="24"/>
        </w:rPr>
        <w:t>teisiškai</w:t>
      </w:r>
      <w:r w:rsidRPr="00163596">
        <w:rPr>
          <w:spacing w:val="-5"/>
          <w:sz w:val="24"/>
          <w:szCs w:val="24"/>
        </w:rPr>
        <w:t xml:space="preserve"> </w:t>
      </w:r>
      <w:r w:rsidRPr="00163596">
        <w:rPr>
          <w:sz w:val="24"/>
          <w:szCs w:val="24"/>
        </w:rPr>
        <w:t>veiksminga</w:t>
      </w:r>
      <w:r w:rsidRPr="00163596">
        <w:rPr>
          <w:spacing w:val="-2"/>
          <w:sz w:val="24"/>
          <w:szCs w:val="24"/>
        </w:rPr>
        <w:t xml:space="preserve"> </w:t>
      </w:r>
      <w:r w:rsidRPr="00163596">
        <w:rPr>
          <w:sz w:val="24"/>
          <w:szCs w:val="24"/>
        </w:rPr>
        <w:t>norma,</w:t>
      </w:r>
      <w:r w:rsidRPr="00163596">
        <w:rPr>
          <w:spacing w:val="-3"/>
          <w:sz w:val="24"/>
          <w:szCs w:val="24"/>
        </w:rPr>
        <w:t xml:space="preserve"> </w:t>
      </w:r>
      <w:r w:rsidRPr="00163596">
        <w:rPr>
          <w:sz w:val="24"/>
          <w:szCs w:val="24"/>
        </w:rPr>
        <w:t>kuri</w:t>
      </w:r>
      <w:r w:rsidRPr="00163596">
        <w:rPr>
          <w:spacing w:val="-3"/>
          <w:sz w:val="24"/>
          <w:szCs w:val="24"/>
        </w:rPr>
        <w:t xml:space="preserve"> </w:t>
      </w:r>
      <w:r w:rsidRPr="00163596">
        <w:rPr>
          <w:sz w:val="24"/>
          <w:szCs w:val="24"/>
        </w:rPr>
        <w:t>savo</w:t>
      </w:r>
      <w:r w:rsidRPr="00163596">
        <w:rPr>
          <w:spacing w:val="-1"/>
          <w:sz w:val="24"/>
          <w:szCs w:val="24"/>
        </w:rPr>
        <w:t xml:space="preserve"> </w:t>
      </w:r>
      <w:r w:rsidRPr="00163596">
        <w:rPr>
          <w:sz w:val="24"/>
          <w:szCs w:val="24"/>
        </w:rPr>
        <w:t>turiniu kiek įmanoma labiau atitiktų keičiamąją, o iki tokios nuostatos pakeitimo vadovautis naujai įsigaliojusiomis imperatyviomis teisės normomis.</w:t>
      </w:r>
    </w:p>
    <w:p w14:paraId="0DEB995B" w14:textId="77777777" w:rsidR="00140C25" w:rsidRPr="00163596" w:rsidRDefault="00140C25" w:rsidP="00140C25">
      <w:pPr>
        <w:pStyle w:val="Sraopastraipa"/>
        <w:widowControl w:val="0"/>
        <w:numPr>
          <w:ilvl w:val="0"/>
          <w:numId w:val="3"/>
        </w:numPr>
        <w:tabs>
          <w:tab w:val="left" w:pos="1532"/>
        </w:tabs>
        <w:autoSpaceDE w:val="0"/>
        <w:autoSpaceDN w:val="0"/>
        <w:spacing w:before="2"/>
        <w:ind w:left="117" w:right="127" w:firstLine="840"/>
        <w:rPr>
          <w:sz w:val="24"/>
          <w:szCs w:val="24"/>
        </w:rPr>
      </w:pPr>
      <w:r w:rsidRPr="00163596">
        <w:rPr>
          <w:sz w:val="24"/>
          <w:szCs w:val="24"/>
        </w:rPr>
        <w:t>Šalys įsipareigoja raštiškai per 3 (tris) kalendorines dienas informuoti viena kitą apie savo rekvizitų pasikeitimą. Šalis, nepranešusi apie rekvizitų pasikeitimus, negali reikšti pretenzijų dėl kitos šalies veiksmų, atliktų šioje Sutartyje numatytais rekvizitais.</w:t>
      </w:r>
    </w:p>
    <w:p w14:paraId="2266E338" w14:textId="77777777" w:rsidR="00140C25" w:rsidRPr="00163596" w:rsidRDefault="00140C25" w:rsidP="00140C25">
      <w:pPr>
        <w:pStyle w:val="Sraopastraipa"/>
        <w:widowControl w:val="0"/>
        <w:numPr>
          <w:ilvl w:val="0"/>
          <w:numId w:val="3"/>
        </w:numPr>
        <w:tabs>
          <w:tab w:val="left" w:pos="1532"/>
        </w:tabs>
        <w:autoSpaceDE w:val="0"/>
        <w:autoSpaceDN w:val="0"/>
        <w:spacing w:before="2"/>
        <w:ind w:left="117" w:firstLine="840"/>
        <w:rPr>
          <w:sz w:val="24"/>
          <w:szCs w:val="24"/>
        </w:rPr>
      </w:pPr>
      <w:r w:rsidRPr="00163596">
        <w:rPr>
          <w:b/>
          <w:sz w:val="24"/>
          <w:szCs w:val="24"/>
        </w:rPr>
        <w:t xml:space="preserve">Paviršinių nuotekų tvarkytojas </w:t>
      </w:r>
      <w:r w:rsidRPr="00163596">
        <w:rPr>
          <w:sz w:val="24"/>
          <w:szCs w:val="24"/>
        </w:rPr>
        <w:t xml:space="preserve">turi teisę teikti informaciją, susijusią su </w:t>
      </w:r>
      <w:r w:rsidRPr="00163596">
        <w:rPr>
          <w:b/>
          <w:sz w:val="24"/>
          <w:szCs w:val="24"/>
        </w:rPr>
        <w:t xml:space="preserve">Abonentu </w:t>
      </w:r>
      <w:r w:rsidRPr="00163596">
        <w:rPr>
          <w:sz w:val="24"/>
          <w:szCs w:val="24"/>
        </w:rPr>
        <w:t xml:space="preserve">ir šia Sutartimi, tretiesiems asmenims, kurių veikla susijusi su skolų išieškojimu ar skolininkų duomenų bazės kaupimu, skolininkų duomenų bazės naudojimu, ir asmenims, teikiantiems </w:t>
      </w:r>
      <w:r w:rsidRPr="00163596">
        <w:rPr>
          <w:b/>
          <w:sz w:val="24"/>
          <w:szCs w:val="24"/>
        </w:rPr>
        <w:t xml:space="preserve">Paviršinių nuotekų tvarkytojui </w:t>
      </w:r>
      <w:r w:rsidRPr="00163596">
        <w:rPr>
          <w:sz w:val="24"/>
          <w:szCs w:val="24"/>
        </w:rPr>
        <w:t>teisines paslaugas.</w:t>
      </w:r>
    </w:p>
    <w:p w14:paraId="6027A6CB" w14:textId="77777777" w:rsidR="00140C25" w:rsidRPr="00163596" w:rsidRDefault="00140C25" w:rsidP="00140C25">
      <w:pPr>
        <w:pStyle w:val="Sraopastraipa"/>
        <w:widowControl w:val="0"/>
        <w:numPr>
          <w:ilvl w:val="0"/>
          <w:numId w:val="3"/>
        </w:numPr>
        <w:tabs>
          <w:tab w:val="left" w:pos="1532"/>
        </w:tabs>
        <w:autoSpaceDE w:val="0"/>
        <w:autoSpaceDN w:val="0"/>
        <w:ind w:left="117" w:right="123" w:firstLine="840"/>
        <w:rPr>
          <w:sz w:val="24"/>
          <w:szCs w:val="24"/>
        </w:rPr>
      </w:pPr>
      <w:r w:rsidRPr="00163596">
        <w:rPr>
          <w:sz w:val="24"/>
          <w:szCs w:val="24"/>
        </w:rPr>
        <w:t>Šalys pareiškia</w:t>
      </w:r>
      <w:r w:rsidRPr="00163596">
        <w:rPr>
          <w:spacing w:val="-2"/>
          <w:sz w:val="24"/>
          <w:szCs w:val="24"/>
        </w:rPr>
        <w:t xml:space="preserve"> </w:t>
      </w:r>
      <w:r w:rsidRPr="00163596">
        <w:rPr>
          <w:sz w:val="24"/>
          <w:szCs w:val="24"/>
        </w:rPr>
        <w:t>ir garantuoja</w:t>
      </w:r>
      <w:r w:rsidRPr="00163596">
        <w:rPr>
          <w:spacing w:val="-2"/>
          <w:sz w:val="24"/>
          <w:szCs w:val="24"/>
        </w:rPr>
        <w:t xml:space="preserve"> </w:t>
      </w:r>
      <w:r w:rsidRPr="00163596">
        <w:rPr>
          <w:sz w:val="24"/>
          <w:szCs w:val="24"/>
        </w:rPr>
        <w:t>viena kitai,</w:t>
      </w:r>
      <w:r w:rsidRPr="00163596">
        <w:rPr>
          <w:spacing w:val="-1"/>
          <w:sz w:val="24"/>
          <w:szCs w:val="24"/>
        </w:rPr>
        <w:t xml:space="preserve"> </w:t>
      </w:r>
      <w:r w:rsidRPr="00163596">
        <w:rPr>
          <w:sz w:val="24"/>
          <w:szCs w:val="24"/>
        </w:rPr>
        <w:t>kad</w:t>
      </w:r>
      <w:r w:rsidRPr="00163596">
        <w:rPr>
          <w:spacing w:val="-3"/>
          <w:sz w:val="24"/>
          <w:szCs w:val="24"/>
        </w:rPr>
        <w:t xml:space="preserve"> </w:t>
      </w:r>
      <w:r w:rsidRPr="00163596">
        <w:rPr>
          <w:sz w:val="24"/>
          <w:szCs w:val="24"/>
        </w:rPr>
        <w:t>kiekviena</w:t>
      </w:r>
      <w:r w:rsidRPr="00163596">
        <w:rPr>
          <w:spacing w:val="-2"/>
          <w:sz w:val="24"/>
          <w:szCs w:val="24"/>
        </w:rPr>
        <w:t xml:space="preserve"> </w:t>
      </w:r>
      <w:r w:rsidRPr="00163596">
        <w:rPr>
          <w:sz w:val="24"/>
          <w:szCs w:val="24"/>
        </w:rPr>
        <w:t>iš</w:t>
      </w:r>
      <w:r w:rsidRPr="00163596">
        <w:rPr>
          <w:spacing w:val="-2"/>
          <w:sz w:val="24"/>
          <w:szCs w:val="24"/>
        </w:rPr>
        <w:t xml:space="preserve"> </w:t>
      </w:r>
      <w:r w:rsidRPr="00163596">
        <w:rPr>
          <w:sz w:val="24"/>
          <w:szCs w:val="24"/>
        </w:rPr>
        <w:t>Šalių</w:t>
      </w:r>
      <w:r w:rsidRPr="00163596">
        <w:rPr>
          <w:spacing w:val="-1"/>
          <w:sz w:val="24"/>
          <w:szCs w:val="24"/>
        </w:rPr>
        <w:t xml:space="preserve"> </w:t>
      </w:r>
      <w:r w:rsidRPr="00163596">
        <w:rPr>
          <w:sz w:val="24"/>
          <w:szCs w:val="24"/>
        </w:rPr>
        <w:t>turi</w:t>
      </w:r>
      <w:r w:rsidRPr="00163596">
        <w:rPr>
          <w:spacing w:val="-3"/>
          <w:sz w:val="24"/>
          <w:szCs w:val="24"/>
        </w:rPr>
        <w:t xml:space="preserve"> </w:t>
      </w:r>
      <w:r w:rsidRPr="00163596">
        <w:rPr>
          <w:sz w:val="24"/>
          <w:szCs w:val="24"/>
        </w:rPr>
        <w:t>visas</w:t>
      </w:r>
      <w:r w:rsidRPr="00163596">
        <w:rPr>
          <w:spacing w:val="-2"/>
          <w:sz w:val="24"/>
          <w:szCs w:val="24"/>
        </w:rPr>
        <w:t xml:space="preserve"> </w:t>
      </w:r>
      <w:r w:rsidRPr="00163596">
        <w:rPr>
          <w:sz w:val="24"/>
          <w:szCs w:val="24"/>
        </w:rPr>
        <w:t>teises</w:t>
      </w:r>
      <w:r w:rsidRPr="00163596">
        <w:rPr>
          <w:spacing w:val="-2"/>
          <w:sz w:val="24"/>
          <w:szCs w:val="24"/>
        </w:rPr>
        <w:t xml:space="preserve"> </w:t>
      </w:r>
      <w:r w:rsidRPr="00163596">
        <w:rPr>
          <w:sz w:val="24"/>
          <w:szCs w:val="24"/>
        </w:rPr>
        <w:t>ir</w:t>
      </w:r>
      <w:r w:rsidRPr="00163596">
        <w:rPr>
          <w:spacing w:val="-2"/>
          <w:sz w:val="24"/>
          <w:szCs w:val="24"/>
        </w:rPr>
        <w:t xml:space="preserve"> </w:t>
      </w:r>
      <w:r w:rsidRPr="00163596">
        <w:rPr>
          <w:sz w:val="24"/>
          <w:szCs w:val="24"/>
        </w:rPr>
        <w:t>įgaliojimus</w:t>
      </w:r>
      <w:r w:rsidRPr="00163596">
        <w:rPr>
          <w:spacing w:val="-2"/>
          <w:sz w:val="24"/>
          <w:szCs w:val="24"/>
        </w:rPr>
        <w:t xml:space="preserve"> </w:t>
      </w:r>
      <w:r w:rsidRPr="00163596">
        <w:rPr>
          <w:sz w:val="24"/>
          <w:szCs w:val="24"/>
        </w:rPr>
        <w:t>sudaryti</w:t>
      </w:r>
      <w:r w:rsidRPr="00163596">
        <w:rPr>
          <w:spacing w:val="-2"/>
          <w:sz w:val="24"/>
          <w:szCs w:val="24"/>
        </w:rPr>
        <w:t xml:space="preserve"> </w:t>
      </w:r>
      <w:r w:rsidRPr="00163596">
        <w:rPr>
          <w:sz w:val="24"/>
          <w:szCs w:val="24"/>
        </w:rPr>
        <w:t>šią Sutartį</w:t>
      </w:r>
      <w:r w:rsidRPr="00163596">
        <w:rPr>
          <w:spacing w:val="-3"/>
          <w:sz w:val="24"/>
          <w:szCs w:val="24"/>
        </w:rPr>
        <w:t xml:space="preserve"> </w:t>
      </w:r>
      <w:r w:rsidRPr="00163596">
        <w:rPr>
          <w:sz w:val="24"/>
          <w:szCs w:val="24"/>
        </w:rPr>
        <w:t>ir</w:t>
      </w:r>
      <w:r w:rsidRPr="00163596">
        <w:rPr>
          <w:spacing w:val="-2"/>
          <w:sz w:val="24"/>
          <w:szCs w:val="24"/>
        </w:rPr>
        <w:t xml:space="preserve"> </w:t>
      </w:r>
      <w:r w:rsidRPr="00163596">
        <w:rPr>
          <w:sz w:val="24"/>
          <w:szCs w:val="24"/>
        </w:rPr>
        <w:t>įvykdyti</w:t>
      </w:r>
      <w:r w:rsidRPr="00163596">
        <w:rPr>
          <w:spacing w:val="-1"/>
          <w:sz w:val="24"/>
          <w:szCs w:val="24"/>
        </w:rPr>
        <w:t xml:space="preserve"> </w:t>
      </w:r>
      <w:r w:rsidRPr="00163596">
        <w:rPr>
          <w:sz w:val="24"/>
          <w:szCs w:val="24"/>
        </w:rPr>
        <w:t>visus</w:t>
      </w:r>
      <w:r w:rsidRPr="00163596">
        <w:rPr>
          <w:spacing w:val="-4"/>
          <w:sz w:val="24"/>
          <w:szCs w:val="24"/>
        </w:rPr>
        <w:t xml:space="preserve"> </w:t>
      </w:r>
      <w:r w:rsidRPr="00163596">
        <w:rPr>
          <w:sz w:val="24"/>
          <w:szCs w:val="24"/>
        </w:rPr>
        <w:t>įsipareigojimus,</w:t>
      </w:r>
      <w:r w:rsidRPr="00163596">
        <w:rPr>
          <w:spacing w:val="-3"/>
          <w:sz w:val="24"/>
          <w:szCs w:val="24"/>
        </w:rPr>
        <w:t xml:space="preserve"> </w:t>
      </w:r>
      <w:r w:rsidRPr="00163596">
        <w:rPr>
          <w:sz w:val="24"/>
          <w:szCs w:val="24"/>
        </w:rPr>
        <w:t>prisiimtus</w:t>
      </w:r>
      <w:r w:rsidRPr="00163596">
        <w:rPr>
          <w:spacing w:val="-4"/>
          <w:sz w:val="24"/>
          <w:szCs w:val="24"/>
        </w:rPr>
        <w:t xml:space="preserve"> </w:t>
      </w:r>
      <w:r w:rsidRPr="00163596">
        <w:rPr>
          <w:sz w:val="24"/>
          <w:szCs w:val="24"/>
        </w:rPr>
        <w:t>šia</w:t>
      </w:r>
      <w:r w:rsidRPr="00163596">
        <w:rPr>
          <w:spacing w:val="-2"/>
          <w:sz w:val="24"/>
          <w:szCs w:val="24"/>
        </w:rPr>
        <w:t xml:space="preserve"> </w:t>
      </w:r>
      <w:r w:rsidRPr="00163596">
        <w:rPr>
          <w:sz w:val="24"/>
          <w:szCs w:val="24"/>
        </w:rPr>
        <w:t>Sutartimi,</w:t>
      </w:r>
      <w:r w:rsidRPr="00163596">
        <w:rPr>
          <w:spacing w:val="-1"/>
          <w:sz w:val="24"/>
          <w:szCs w:val="24"/>
        </w:rPr>
        <w:t xml:space="preserve"> </w:t>
      </w:r>
      <w:r w:rsidRPr="00163596">
        <w:rPr>
          <w:sz w:val="24"/>
          <w:szCs w:val="24"/>
        </w:rPr>
        <w:t>kiekviena</w:t>
      </w:r>
      <w:r w:rsidRPr="00163596">
        <w:rPr>
          <w:spacing w:val="-3"/>
          <w:sz w:val="24"/>
          <w:szCs w:val="24"/>
        </w:rPr>
        <w:t xml:space="preserve"> </w:t>
      </w:r>
      <w:r w:rsidRPr="00163596">
        <w:rPr>
          <w:sz w:val="24"/>
          <w:szCs w:val="24"/>
        </w:rPr>
        <w:t>Šalis</w:t>
      </w:r>
      <w:r w:rsidRPr="00163596">
        <w:rPr>
          <w:spacing w:val="-2"/>
          <w:sz w:val="24"/>
          <w:szCs w:val="24"/>
        </w:rPr>
        <w:t xml:space="preserve"> </w:t>
      </w:r>
      <w:r w:rsidRPr="00163596">
        <w:rPr>
          <w:sz w:val="24"/>
          <w:szCs w:val="24"/>
        </w:rPr>
        <w:t>yra</w:t>
      </w:r>
      <w:r w:rsidRPr="00163596">
        <w:rPr>
          <w:spacing w:val="-2"/>
          <w:sz w:val="24"/>
          <w:szCs w:val="24"/>
        </w:rPr>
        <w:t xml:space="preserve"> </w:t>
      </w:r>
      <w:r w:rsidRPr="00163596">
        <w:rPr>
          <w:sz w:val="24"/>
          <w:szCs w:val="24"/>
        </w:rPr>
        <w:t>gavusi</w:t>
      </w:r>
      <w:r w:rsidRPr="00163596">
        <w:rPr>
          <w:spacing w:val="-3"/>
          <w:sz w:val="24"/>
          <w:szCs w:val="24"/>
        </w:rPr>
        <w:t xml:space="preserve"> </w:t>
      </w:r>
      <w:r w:rsidRPr="00163596">
        <w:rPr>
          <w:sz w:val="24"/>
          <w:szCs w:val="24"/>
        </w:rPr>
        <w:lastRenderedPageBreak/>
        <w:t>visus</w:t>
      </w:r>
      <w:r w:rsidRPr="00163596">
        <w:rPr>
          <w:spacing w:val="-2"/>
          <w:sz w:val="24"/>
          <w:szCs w:val="24"/>
        </w:rPr>
        <w:t xml:space="preserve"> </w:t>
      </w:r>
      <w:r w:rsidRPr="00163596">
        <w:rPr>
          <w:sz w:val="24"/>
          <w:szCs w:val="24"/>
        </w:rPr>
        <w:t>leidimus,</w:t>
      </w:r>
      <w:r w:rsidRPr="00163596">
        <w:rPr>
          <w:spacing w:val="-3"/>
          <w:sz w:val="24"/>
          <w:szCs w:val="24"/>
        </w:rPr>
        <w:t xml:space="preserve"> </w:t>
      </w:r>
      <w:r w:rsidRPr="00163596">
        <w:rPr>
          <w:sz w:val="24"/>
          <w:szCs w:val="24"/>
        </w:rPr>
        <w:t>patvirtinimus, sprendimus, sutikimus ir pritarimus, kurių reikalaujama pagal galiojančius teisės aktus, Šalis saistančius susitarimus bei kitus dokumentus šios Sutarties sudarymui, įsipareigojimų pagal šią Sutartį vykdymui bei sudarant šią Sutartį nebuvo pažeisti jokie kiekvienos šalies veiklai taikomi Lietuvos Respublikos teisės aktai. Jei paaiškėja, kad bet kurie šie patvirtinimai ar garantijos neteisingi, melagingi ar klaidinantys, visos neigiamos pasekmės dėl to kyla šaliai, kuri pateikė tuos pareiškimus ar garantijas.</w:t>
      </w:r>
    </w:p>
    <w:p w14:paraId="6C36B693" w14:textId="77777777" w:rsidR="00140C25" w:rsidRPr="00163596" w:rsidRDefault="00140C25" w:rsidP="00140C25">
      <w:pPr>
        <w:pStyle w:val="Sraopastraipa"/>
        <w:widowControl w:val="0"/>
        <w:numPr>
          <w:ilvl w:val="0"/>
          <w:numId w:val="3"/>
        </w:numPr>
        <w:tabs>
          <w:tab w:val="left" w:pos="1532"/>
        </w:tabs>
        <w:autoSpaceDE w:val="0"/>
        <w:autoSpaceDN w:val="0"/>
        <w:spacing w:before="4"/>
        <w:ind w:left="117" w:firstLine="840"/>
        <w:rPr>
          <w:sz w:val="24"/>
          <w:szCs w:val="24"/>
        </w:rPr>
      </w:pPr>
      <w:r w:rsidRPr="00163596">
        <w:rPr>
          <w:sz w:val="24"/>
          <w:szCs w:val="24"/>
        </w:rPr>
        <w:t xml:space="preserve">Iš šios Sutarties kylantys ginčai sprendžiami Šalių derybomis. Šalims nepavykus ginčo išspręsti tarpusavio derybomis, ginčas yra sprendžiamas teisme Lietuvos Respublikos teisės aktų nustatyta tvarka. Teritorinis teismingumas nustatomas pagal </w:t>
      </w:r>
      <w:r w:rsidRPr="00163596">
        <w:rPr>
          <w:b/>
          <w:sz w:val="24"/>
          <w:szCs w:val="24"/>
        </w:rPr>
        <w:t xml:space="preserve">Paviršinių nuotekų tvarkytojo </w:t>
      </w:r>
      <w:r w:rsidRPr="00163596">
        <w:rPr>
          <w:sz w:val="24"/>
          <w:szCs w:val="24"/>
        </w:rPr>
        <w:t>buveinės vietą.</w:t>
      </w:r>
    </w:p>
    <w:p w14:paraId="0A0716C6" w14:textId="77777777" w:rsidR="00140C25" w:rsidRPr="00163596" w:rsidRDefault="00140C25" w:rsidP="00140C25">
      <w:pPr>
        <w:pStyle w:val="Sraopastraipa"/>
        <w:widowControl w:val="0"/>
        <w:numPr>
          <w:ilvl w:val="0"/>
          <w:numId w:val="3"/>
        </w:numPr>
        <w:tabs>
          <w:tab w:val="left" w:pos="1648"/>
        </w:tabs>
        <w:autoSpaceDE w:val="0"/>
        <w:autoSpaceDN w:val="0"/>
        <w:spacing w:before="2"/>
        <w:ind w:left="117" w:right="126" w:firstLine="840"/>
        <w:rPr>
          <w:sz w:val="24"/>
          <w:szCs w:val="24"/>
        </w:rPr>
      </w:pPr>
      <w:r w:rsidRPr="00163596">
        <w:rPr>
          <w:w w:val="105"/>
          <w:sz w:val="24"/>
          <w:szCs w:val="24"/>
        </w:rPr>
        <w:t xml:space="preserve">Iš Sutarties kylančius ginčus ir skundus Lietuvos Respublikos geriamojo vandens tiekimo ir nuotekų tvarkymo įstatymo 37 straipsnyje nustatytos kompetencijos ribose nagrinėja šios institucijos: Valstybinė energetikos reguliavimo taryba (Verkių g. 25C-1, LT-08223 Vilnius, </w:t>
      </w:r>
      <w:hyperlink r:id="rId7">
        <w:r w:rsidRPr="00163596">
          <w:rPr>
            <w:w w:val="105"/>
            <w:sz w:val="24"/>
            <w:szCs w:val="24"/>
          </w:rPr>
          <w:t>www.regula.lt),</w:t>
        </w:r>
      </w:hyperlink>
      <w:r w:rsidRPr="00163596">
        <w:rPr>
          <w:w w:val="105"/>
          <w:sz w:val="24"/>
          <w:szCs w:val="24"/>
        </w:rPr>
        <w:t xml:space="preserve"> Valstybinė maisto ir veterinarijos tarnyba (Siesikų g. 19, LT-07170</w:t>
      </w:r>
      <w:r w:rsidRPr="00163596">
        <w:rPr>
          <w:spacing w:val="-2"/>
          <w:w w:val="105"/>
          <w:sz w:val="24"/>
          <w:szCs w:val="24"/>
        </w:rPr>
        <w:t xml:space="preserve"> </w:t>
      </w:r>
      <w:r w:rsidRPr="00163596">
        <w:rPr>
          <w:w w:val="105"/>
          <w:sz w:val="24"/>
          <w:szCs w:val="24"/>
        </w:rPr>
        <w:t xml:space="preserve">Vilnius, </w:t>
      </w:r>
      <w:hyperlink r:id="rId8">
        <w:r w:rsidRPr="00163596">
          <w:rPr>
            <w:w w:val="105"/>
            <w:sz w:val="24"/>
            <w:szCs w:val="24"/>
          </w:rPr>
          <w:t>www.vmvt.lt),</w:t>
        </w:r>
      </w:hyperlink>
      <w:r w:rsidRPr="00163596">
        <w:rPr>
          <w:spacing w:val="-2"/>
          <w:w w:val="105"/>
          <w:sz w:val="24"/>
          <w:szCs w:val="24"/>
        </w:rPr>
        <w:t xml:space="preserve"> </w:t>
      </w:r>
      <w:r w:rsidRPr="00163596">
        <w:rPr>
          <w:w w:val="105"/>
          <w:sz w:val="24"/>
          <w:szCs w:val="24"/>
        </w:rPr>
        <w:t xml:space="preserve">Valstybinė vartotojų teisių apsaugos tarnyba (Vilniaus g. 25, LT-01402 Vilnius, </w:t>
      </w:r>
      <w:hyperlink r:id="rId9">
        <w:r w:rsidRPr="00163596">
          <w:rPr>
            <w:w w:val="105"/>
            <w:sz w:val="24"/>
            <w:szCs w:val="24"/>
          </w:rPr>
          <w:t>www.vvtat.lt)</w:t>
        </w:r>
      </w:hyperlink>
      <w:r w:rsidRPr="00163596">
        <w:rPr>
          <w:w w:val="105"/>
          <w:sz w:val="24"/>
          <w:szCs w:val="24"/>
        </w:rPr>
        <w:t xml:space="preserve"> bei Molėtų rajono savivaldybės administracija (Vilniaus g. 44, Molėtai, </w:t>
      </w:r>
      <w:hyperlink r:id="rId10" w:history="1">
        <w:r w:rsidRPr="00163596">
          <w:rPr>
            <w:rStyle w:val="Hipersaitas"/>
            <w:w w:val="105"/>
            <w:sz w:val="24"/>
            <w:szCs w:val="24"/>
          </w:rPr>
          <w:t>www.moletai.lt).</w:t>
        </w:r>
      </w:hyperlink>
    </w:p>
    <w:p w14:paraId="4D0156A9" w14:textId="77777777" w:rsidR="00140C25" w:rsidRPr="00163596" w:rsidRDefault="00140C25" w:rsidP="00140C25">
      <w:pPr>
        <w:pStyle w:val="Sraopastraipa"/>
        <w:widowControl w:val="0"/>
        <w:numPr>
          <w:ilvl w:val="0"/>
          <w:numId w:val="3"/>
        </w:numPr>
        <w:tabs>
          <w:tab w:val="left" w:pos="1315"/>
        </w:tabs>
        <w:autoSpaceDE w:val="0"/>
        <w:autoSpaceDN w:val="0"/>
        <w:spacing w:before="3"/>
        <w:ind w:left="1315" w:right="0" w:hanging="357"/>
        <w:rPr>
          <w:sz w:val="24"/>
          <w:szCs w:val="24"/>
        </w:rPr>
      </w:pPr>
      <w:r w:rsidRPr="00163596">
        <w:rPr>
          <w:sz w:val="24"/>
          <w:szCs w:val="24"/>
        </w:rPr>
        <w:t>Sutarties</w:t>
      </w:r>
      <w:r w:rsidRPr="00163596">
        <w:rPr>
          <w:spacing w:val="-7"/>
          <w:sz w:val="24"/>
          <w:szCs w:val="24"/>
        </w:rPr>
        <w:t xml:space="preserve"> </w:t>
      </w:r>
      <w:r w:rsidRPr="00163596">
        <w:rPr>
          <w:sz w:val="24"/>
          <w:szCs w:val="24"/>
        </w:rPr>
        <w:t>priedai</w:t>
      </w:r>
      <w:r w:rsidRPr="00163596">
        <w:rPr>
          <w:spacing w:val="44"/>
          <w:sz w:val="24"/>
          <w:szCs w:val="24"/>
        </w:rPr>
        <w:t xml:space="preserve"> </w:t>
      </w:r>
      <w:r w:rsidRPr="00163596">
        <w:rPr>
          <w:sz w:val="24"/>
          <w:szCs w:val="24"/>
        </w:rPr>
        <w:t>yra</w:t>
      </w:r>
      <w:r w:rsidRPr="00163596">
        <w:rPr>
          <w:spacing w:val="-4"/>
          <w:sz w:val="24"/>
          <w:szCs w:val="24"/>
        </w:rPr>
        <w:t xml:space="preserve"> </w:t>
      </w:r>
      <w:r w:rsidRPr="00163596">
        <w:rPr>
          <w:sz w:val="24"/>
          <w:szCs w:val="24"/>
        </w:rPr>
        <w:t>neatskiriamos</w:t>
      </w:r>
      <w:r w:rsidRPr="00163596">
        <w:rPr>
          <w:spacing w:val="-6"/>
          <w:sz w:val="24"/>
          <w:szCs w:val="24"/>
        </w:rPr>
        <w:t xml:space="preserve"> </w:t>
      </w:r>
      <w:r w:rsidRPr="00163596">
        <w:rPr>
          <w:sz w:val="24"/>
          <w:szCs w:val="24"/>
        </w:rPr>
        <w:t>Sutarties</w:t>
      </w:r>
      <w:r w:rsidRPr="00163596">
        <w:rPr>
          <w:spacing w:val="-4"/>
          <w:sz w:val="24"/>
          <w:szCs w:val="24"/>
        </w:rPr>
        <w:t xml:space="preserve"> </w:t>
      </w:r>
      <w:r w:rsidRPr="00163596">
        <w:rPr>
          <w:spacing w:val="-2"/>
          <w:sz w:val="24"/>
          <w:szCs w:val="24"/>
        </w:rPr>
        <w:t>dalys.</w:t>
      </w:r>
    </w:p>
    <w:p w14:paraId="47667C18" w14:textId="77777777" w:rsidR="00140C25" w:rsidRPr="00163596" w:rsidRDefault="00140C25" w:rsidP="00140C25">
      <w:pPr>
        <w:pStyle w:val="Sraopastraipa"/>
        <w:widowControl w:val="0"/>
        <w:numPr>
          <w:ilvl w:val="0"/>
          <w:numId w:val="3"/>
        </w:numPr>
        <w:tabs>
          <w:tab w:val="left" w:pos="1315"/>
        </w:tabs>
        <w:autoSpaceDE w:val="0"/>
        <w:autoSpaceDN w:val="0"/>
        <w:spacing w:before="0"/>
        <w:ind w:left="1315" w:right="0" w:hanging="357"/>
        <w:rPr>
          <w:sz w:val="24"/>
          <w:szCs w:val="24"/>
        </w:rPr>
      </w:pPr>
      <w:r w:rsidRPr="00163596">
        <w:rPr>
          <w:sz w:val="24"/>
          <w:szCs w:val="24"/>
        </w:rPr>
        <w:t>Sutartis</w:t>
      </w:r>
      <w:r w:rsidRPr="00163596">
        <w:rPr>
          <w:spacing w:val="-9"/>
          <w:sz w:val="24"/>
          <w:szCs w:val="24"/>
        </w:rPr>
        <w:t xml:space="preserve"> </w:t>
      </w:r>
      <w:r w:rsidRPr="00163596">
        <w:rPr>
          <w:sz w:val="24"/>
          <w:szCs w:val="24"/>
        </w:rPr>
        <w:t>sudaryta</w:t>
      </w:r>
      <w:r w:rsidRPr="00163596">
        <w:rPr>
          <w:spacing w:val="-6"/>
          <w:sz w:val="24"/>
          <w:szCs w:val="24"/>
        </w:rPr>
        <w:t xml:space="preserve"> </w:t>
      </w:r>
      <w:r w:rsidRPr="00163596">
        <w:rPr>
          <w:sz w:val="24"/>
          <w:szCs w:val="24"/>
        </w:rPr>
        <w:t>dviem</w:t>
      </w:r>
      <w:r w:rsidRPr="00163596">
        <w:rPr>
          <w:spacing w:val="-5"/>
          <w:sz w:val="24"/>
          <w:szCs w:val="24"/>
        </w:rPr>
        <w:t xml:space="preserve"> </w:t>
      </w:r>
      <w:r w:rsidRPr="00163596">
        <w:rPr>
          <w:sz w:val="24"/>
          <w:szCs w:val="24"/>
        </w:rPr>
        <w:t>vienodą</w:t>
      </w:r>
      <w:r w:rsidRPr="00163596">
        <w:rPr>
          <w:spacing w:val="-5"/>
          <w:sz w:val="24"/>
          <w:szCs w:val="24"/>
        </w:rPr>
        <w:t xml:space="preserve"> </w:t>
      </w:r>
      <w:r w:rsidRPr="00163596">
        <w:rPr>
          <w:sz w:val="24"/>
          <w:szCs w:val="24"/>
        </w:rPr>
        <w:t>juridinę</w:t>
      </w:r>
      <w:r w:rsidRPr="00163596">
        <w:rPr>
          <w:spacing w:val="-5"/>
          <w:sz w:val="24"/>
          <w:szCs w:val="24"/>
        </w:rPr>
        <w:t xml:space="preserve"> </w:t>
      </w:r>
      <w:r w:rsidRPr="00163596">
        <w:rPr>
          <w:sz w:val="24"/>
          <w:szCs w:val="24"/>
        </w:rPr>
        <w:t>galią</w:t>
      </w:r>
      <w:r w:rsidRPr="00163596">
        <w:rPr>
          <w:spacing w:val="-5"/>
          <w:sz w:val="24"/>
          <w:szCs w:val="24"/>
        </w:rPr>
        <w:t xml:space="preserve"> </w:t>
      </w:r>
      <w:r w:rsidRPr="00163596">
        <w:rPr>
          <w:sz w:val="24"/>
          <w:szCs w:val="24"/>
        </w:rPr>
        <w:t>turinčiais</w:t>
      </w:r>
      <w:r w:rsidRPr="00163596">
        <w:rPr>
          <w:spacing w:val="-5"/>
          <w:sz w:val="24"/>
          <w:szCs w:val="24"/>
        </w:rPr>
        <w:t xml:space="preserve"> </w:t>
      </w:r>
      <w:r w:rsidRPr="00163596">
        <w:rPr>
          <w:sz w:val="24"/>
          <w:szCs w:val="24"/>
        </w:rPr>
        <w:t>egzemplioriais</w:t>
      </w:r>
      <w:r w:rsidRPr="00163596">
        <w:rPr>
          <w:spacing w:val="-6"/>
          <w:sz w:val="24"/>
          <w:szCs w:val="24"/>
        </w:rPr>
        <w:t xml:space="preserve"> </w:t>
      </w:r>
      <w:r w:rsidRPr="00163596">
        <w:rPr>
          <w:sz w:val="24"/>
          <w:szCs w:val="24"/>
        </w:rPr>
        <w:t>–</w:t>
      </w:r>
      <w:r w:rsidRPr="00163596">
        <w:rPr>
          <w:spacing w:val="-6"/>
          <w:sz w:val="24"/>
          <w:szCs w:val="24"/>
        </w:rPr>
        <w:t xml:space="preserve"> </w:t>
      </w:r>
      <w:r w:rsidRPr="00163596">
        <w:rPr>
          <w:sz w:val="24"/>
          <w:szCs w:val="24"/>
        </w:rPr>
        <w:t>po</w:t>
      </w:r>
      <w:r w:rsidRPr="00163596">
        <w:rPr>
          <w:spacing w:val="-5"/>
          <w:sz w:val="24"/>
          <w:szCs w:val="24"/>
        </w:rPr>
        <w:t xml:space="preserve"> </w:t>
      </w:r>
      <w:r w:rsidRPr="00163596">
        <w:rPr>
          <w:sz w:val="24"/>
          <w:szCs w:val="24"/>
        </w:rPr>
        <w:t>vieną</w:t>
      </w:r>
      <w:r w:rsidRPr="00163596">
        <w:rPr>
          <w:spacing w:val="-6"/>
          <w:sz w:val="24"/>
          <w:szCs w:val="24"/>
        </w:rPr>
        <w:t xml:space="preserve"> </w:t>
      </w:r>
      <w:r w:rsidRPr="00163596">
        <w:rPr>
          <w:sz w:val="24"/>
          <w:szCs w:val="24"/>
        </w:rPr>
        <w:t>kiekvienai</w:t>
      </w:r>
      <w:r w:rsidRPr="00163596">
        <w:rPr>
          <w:spacing w:val="-4"/>
          <w:sz w:val="24"/>
          <w:szCs w:val="24"/>
        </w:rPr>
        <w:t xml:space="preserve"> </w:t>
      </w:r>
      <w:r w:rsidRPr="00163596">
        <w:rPr>
          <w:spacing w:val="-2"/>
          <w:sz w:val="24"/>
          <w:szCs w:val="24"/>
        </w:rPr>
        <w:t>Šaliai.</w:t>
      </w:r>
    </w:p>
    <w:p w14:paraId="41B3715F" w14:textId="77777777" w:rsidR="00140C25" w:rsidRPr="00163596" w:rsidRDefault="00140C25" w:rsidP="00140C25">
      <w:pPr>
        <w:pStyle w:val="Pagrindinistekstas"/>
        <w:ind w:left="0"/>
        <w:rPr>
          <w:sz w:val="24"/>
          <w:szCs w:val="24"/>
        </w:rPr>
      </w:pPr>
    </w:p>
    <w:p w14:paraId="1C111C63" w14:textId="77777777" w:rsidR="00140C25" w:rsidRPr="00163596" w:rsidRDefault="00140C25" w:rsidP="00140C25">
      <w:pPr>
        <w:pStyle w:val="Antrat1"/>
        <w:numPr>
          <w:ilvl w:val="0"/>
          <w:numId w:val="1"/>
        </w:numPr>
        <w:tabs>
          <w:tab w:val="left" w:pos="3922"/>
        </w:tabs>
        <w:ind w:left="3922" w:hanging="256"/>
        <w:jc w:val="left"/>
        <w:rPr>
          <w:sz w:val="24"/>
          <w:szCs w:val="24"/>
        </w:rPr>
      </w:pPr>
      <w:r w:rsidRPr="00163596">
        <w:rPr>
          <w:sz w:val="24"/>
          <w:szCs w:val="24"/>
        </w:rPr>
        <w:t>ŠALIŲ</w:t>
      </w:r>
      <w:r w:rsidRPr="00163596">
        <w:rPr>
          <w:spacing w:val="-3"/>
          <w:sz w:val="24"/>
          <w:szCs w:val="24"/>
        </w:rPr>
        <w:t xml:space="preserve"> </w:t>
      </w:r>
      <w:r w:rsidRPr="00163596">
        <w:rPr>
          <w:sz w:val="24"/>
          <w:szCs w:val="24"/>
        </w:rPr>
        <w:t>ADRESAI</w:t>
      </w:r>
      <w:r w:rsidRPr="00163596">
        <w:rPr>
          <w:spacing w:val="-2"/>
          <w:sz w:val="24"/>
          <w:szCs w:val="24"/>
        </w:rPr>
        <w:t xml:space="preserve"> </w:t>
      </w:r>
      <w:r w:rsidRPr="00163596">
        <w:rPr>
          <w:sz w:val="24"/>
          <w:szCs w:val="24"/>
        </w:rPr>
        <w:t>IR</w:t>
      </w:r>
      <w:r w:rsidRPr="00163596">
        <w:rPr>
          <w:spacing w:val="-2"/>
          <w:sz w:val="24"/>
          <w:szCs w:val="24"/>
        </w:rPr>
        <w:t xml:space="preserve"> PARAŠAI</w:t>
      </w:r>
    </w:p>
    <w:p w14:paraId="577AB165" w14:textId="77777777" w:rsidR="00140C25" w:rsidRPr="00163596" w:rsidRDefault="00140C25" w:rsidP="00140C25">
      <w:pPr>
        <w:pStyle w:val="Pagrindinistekstas"/>
        <w:ind w:left="0"/>
        <w:rPr>
          <w:b/>
          <w:sz w:val="24"/>
          <w:szCs w:val="24"/>
        </w:rPr>
        <w:sectPr w:rsidR="00140C25" w:rsidRPr="00163596" w:rsidSect="00140C25">
          <w:pgSz w:w="11900" w:h="16840"/>
          <w:pgMar w:top="500" w:right="260" w:bottom="280" w:left="1160" w:header="567" w:footer="567" w:gutter="0"/>
          <w:cols w:space="1296"/>
        </w:sectPr>
      </w:pPr>
    </w:p>
    <w:p w14:paraId="18F448B5" w14:textId="77777777" w:rsidR="00140C25" w:rsidRPr="00163596" w:rsidRDefault="00140C25" w:rsidP="00140C25">
      <w:pPr>
        <w:pStyle w:val="Pagrindinistekstas"/>
        <w:ind w:left="0"/>
        <w:rPr>
          <w:b/>
          <w:sz w:val="24"/>
          <w:szCs w:val="24"/>
        </w:rPr>
      </w:pPr>
    </w:p>
    <w:p w14:paraId="6E961980" w14:textId="77777777" w:rsidR="00140C25" w:rsidRPr="00163596" w:rsidRDefault="00140C25" w:rsidP="00E52D05">
      <w:pPr>
        <w:pStyle w:val="Pagrindinistekstas"/>
        <w:ind w:left="0" w:firstLine="0"/>
        <w:jc w:val="left"/>
        <w:rPr>
          <w:b/>
          <w:spacing w:val="-2"/>
          <w:sz w:val="24"/>
          <w:szCs w:val="24"/>
        </w:rPr>
      </w:pPr>
      <w:r w:rsidRPr="00163596">
        <w:rPr>
          <w:b/>
          <w:spacing w:val="-4"/>
          <w:sz w:val="24"/>
          <w:szCs w:val="24"/>
        </w:rPr>
        <w:t>PAVIRŠINIŲ</w:t>
      </w:r>
      <w:r w:rsidRPr="00163596">
        <w:rPr>
          <w:b/>
          <w:spacing w:val="6"/>
          <w:sz w:val="24"/>
          <w:szCs w:val="24"/>
        </w:rPr>
        <w:t xml:space="preserve"> </w:t>
      </w:r>
      <w:r w:rsidRPr="00163596">
        <w:rPr>
          <w:b/>
          <w:spacing w:val="-4"/>
          <w:sz w:val="24"/>
          <w:szCs w:val="24"/>
        </w:rPr>
        <w:t>NUOTEKŲ</w:t>
      </w:r>
      <w:r w:rsidRPr="00163596">
        <w:rPr>
          <w:b/>
          <w:spacing w:val="5"/>
          <w:sz w:val="24"/>
          <w:szCs w:val="24"/>
        </w:rPr>
        <w:t xml:space="preserve"> </w:t>
      </w:r>
      <w:r w:rsidRPr="00163596">
        <w:rPr>
          <w:b/>
          <w:spacing w:val="-4"/>
          <w:sz w:val="24"/>
          <w:szCs w:val="24"/>
        </w:rPr>
        <w:t>TVARKYTOJAS</w:t>
      </w:r>
    </w:p>
    <w:p w14:paraId="0F5D23DC" w14:textId="77777777" w:rsidR="00140C25" w:rsidRPr="00163596" w:rsidRDefault="00140C25" w:rsidP="00243336">
      <w:pPr>
        <w:pStyle w:val="Pagrindinistekstas"/>
        <w:ind w:left="0" w:firstLine="0"/>
        <w:rPr>
          <w:b/>
          <w:spacing w:val="-2"/>
          <w:sz w:val="24"/>
          <w:szCs w:val="24"/>
        </w:rPr>
      </w:pPr>
    </w:p>
    <w:p w14:paraId="0335792E" w14:textId="77777777" w:rsidR="00140C25" w:rsidRPr="00163596" w:rsidRDefault="00140C25" w:rsidP="00243336">
      <w:pPr>
        <w:pStyle w:val="Pagrindinistekstas"/>
        <w:ind w:left="0" w:firstLine="0"/>
        <w:rPr>
          <w:bCs/>
          <w:spacing w:val="-2"/>
          <w:sz w:val="24"/>
          <w:szCs w:val="24"/>
        </w:rPr>
      </w:pPr>
      <w:r w:rsidRPr="00163596">
        <w:rPr>
          <w:bCs/>
          <w:spacing w:val="-2"/>
          <w:sz w:val="24"/>
          <w:szCs w:val="24"/>
        </w:rPr>
        <w:t>UAB ,,Molėtų vanduo“</w:t>
      </w:r>
    </w:p>
    <w:p w14:paraId="35768D6A" w14:textId="77777777" w:rsidR="00140C25" w:rsidRPr="00163596" w:rsidRDefault="00140C25" w:rsidP="00243336">
      <w:pPr>
        <w:pStyle w:val="Pagrindinistekstas"/>
        <w:ind w:left="0" w:firstLine="0"/>
        <w:rPr>
          <w:bCs/>
          <w:spacing w:val="-2"/>
          <w:sz w:val="24"/>
          <w:szCs w:val="24"/>
        </w:rPr>
      </w:pPr>
      <w:r w:rsidRPr="00163596">
        <w:rPr>
          <w:bCs/>
          <w:spacing w:val="-2"/>
          <w:sz w:val="24"/>
          <w:szCs w:val="24"/>
        </w:rPr>
        <w:t>Vilniaus g. 2a, LT-33141 Molėtai</w:t>
      </w:r>
    </w:p>
    <w:p w14:paraId="201BDBBA" w14:textId="77777777" w:rsidR="00140C25" w:rsidRPr="00163596" w:rsidRDefault="00140C25" w:rsidP="00243336">
      <w:pPr>
        <w:pStyle w:val="Pagrindinistekstas"/>
        <w:ind w:left="0" w:firstLine="0"/>
        <w:rPr>
          <w:bCs/>
          <w:spacing w:val="-2"/>
          <w:sz w:val="24"/>
          <w:szCs w:val="24"/>
        </w:rPr>
      </w:pPr>
      <w:r w:rsidRPr="00163596">
        <w:rPr>
          <w:bCs/>
          <w:spacing w:val="-2"/>
          <w:sz w:val="24"/>
          <w:szCs w:val="24"/>
        </w:rPr>
        <w:t>Tel.nr. +370 383 52148</w:t>
      </w:r>
    </w:p>
    <w:p w14:paraId="67C92C3C" w14:textId="77777777" w:rsidR="00140C25" w:rsidRPr="00163596" w:rsidRDefault="00140C25" w:rsidP="00243336">
      <w:pPr>
        <w:pStyle w:val="Pagrindinistekstas"/>
        <w:ind w:left="0" w:firstLine="0"/>
        <w:rPr>
          <w:bCs/>
          <w:spacing w:val="-2"/>
          <w:sz w:val="24"/>
          <w:szCs w:val="24"/>
        </w:rPr>
      </w:pPr>
      <w:r w:rsidRPr="00163596">
        <w:rPr>
          <w:bCs/>
          <w:spacing w:val="-2"/>
          <w:sz w:val="24"/>
          <w:szCs w:val="24"/>
        </w:rPr>
        <w:t xml:space="preserve">El.p.: </w:t>
      </w:r>
      <w:hyperlink r:id="rId11" w:history="1">
        <w:r w:rsidRPr="00163596">
          <w:rPr>
            <w:rStyle w:val="Hipersaitas"/>
            <w:bCs/>
            <w:spacing w:val="-2"/>
            <w:sz w:val="24"/>
            <w:szCs w:val="24"/>
          </w:rPr>
          <w:t>info</w:t>
        </w:r>
        <w:r w:rsidRPr="00BD644B">
          <w:rPr>
            <w:rStyle w:val="Hipersaitas"/>
            <w:bCs/>
            <w:spacing w:val="-2"/>
            <w:sz w:val="24"/>
            <w:szCs w:val="24"/>
          </w:rPr>
          <w:t>@</w:t>
        </w:r>
        <w:r w:rsidRPr="00163596">
          <w:rPr>
            <w:rStyle w:val="Hipersaitas"/>
            <w:bCs/>
            <w:spacing w:val="-2"/>
            <w:sz w:val="24"/>
            <w:szCs w:val="24"/>
          </w:rPr>
          <w:t>moletuvanduo.lt</w:t>
        </w:r>
      </w:hyperlink>
    </w:p>
    <w:p w14:paraId="2BB2E672" w14:textId="77777777" w:rsidR="00140C25" w:rsidRPr="00163596" w:rsidRDefault="00140C25" w:rsidP="00243336">
      <w:pPr>
        <w:pStyle w:val="Pagrindinistekstas"/>
        <w:ind w:left="0" w:firstLine="0"/>
        <w:rPr>
          <w:bCs/>
          <w:spacing w:val="-2"/>
          <w:sz w:val="24"/>
          <w:szCs w:val="24"/>
        </w:rPr>
      </w:pPr>
      <w:r w:rsidRPr="00163596">
        <w:rPr>
          <w:bCs/>
          <w:spacing w:val="-2"/>
          <w:sz w:val="24"/>
          <w:szCs w:val="24"/>
        </w:rPr>
        <w:t>Įmonės kodas 167524751</w:t>
      </w:r>
    </w:p>
    <w:p w14:paraId="093F656E" w14:textId="77777777" w:rsidR="00140C25" w:rsidRPr="00163596" w:rsidRDefault="00140C25" w:rsidP="00243336">
      <w:pPr>
        <w:pStyle w:val="Pagrindinistekstas"/>
        <w:ind w:left="0" w:firstLine="0"/>
        <w:rPr>
          <w:bCs/>
          <w:spacing w:val="-2"/>
          <w:sz w:val="24"/>
          <w:szCs w:val="24"/>
        </w:rPr>
      </w:pPr>
      <w:r w:rsidRPr="00163596">
        <w:rPr>
          <w:bCs/>
          <w:spacing w:val="-2"/>
          <w:sz w:val="24"/>
          <w:szCs w:val="24"/>
        </w:rPr>
        <w:t>PVM mokėtojo kodas LT675247515</w:t>
      </w:r>
    </w:p>
    <w:p w14:paraId="6022E169" w14:textId="77777777" w:rsidR="00140C25" w:rsidRPr="00163596" w:rsidRDefault="00140C25" w:rsidP="00243336">
      <w:pPr>
        <w:pStyle w:val="Pagrindinistekstas"/>
        <w:ind w:left="0" w:firstLine="0"/>
        <w:rPr>
          <w:bCs/>
          <w:spacing w:val="-2"/>
          <w:sz w:val="24"/>
          <w:szCs w:val="24"/>
        </w:rPr>
      </w:pPr>
      <w:r w:rsidRPr="00163596">
        <w:rPr>
          <w:bCs/>
          <w:spacing w:val="-2"/>
          <w:sz w:val="24"/>
          <w:szCs w:val="24"/>
        </w:rPr>
        <w:t>a/s Nr. LT914010045500020285 AB Luminor bankas</w:t>
      </w:r>
    </w:p>
    <w:p w14:paraId="352E58AE" w14:textId="77777777" w:rsidR="00140C25" w:rsidRPr="00163596" w:rsidRDefault="00140C25" w:rsidP="00243336">
      <w:pPr>
        <w:pStyle w:val="Pagrindinistekstas"/>
        <w:ind w:left="0" w:firstLine="0"/>
        <w:rPr>
          <w:b/>
          <w:spacing w:val="-2"/>
          <w:sz w:val="24"/>
          <w:szCs w:val="24"/>
        </w:rPr>
      </w:pPr>
    </w:p>
    <w:p w14:paraId="4E0CD564" w14:textId="53BBEE6E" w:rsidR="00140C25" w:rsidRPr="00163596" w:rsidRDefault="00140C25" w:rsidP="00243336">
      <w:pPr>
        <w:pStyle w:val="Pagrindinistekstas"/>
        <w:ind w:left="0" w:firstLine="0"/>
        <w:rPr>
          <w:sz w:val="24"/>
          <w:szCs w:val="24"/>
        </w:rPr>
      </w:pPr>
      <w:r w:rsidRPr="00163596">
        <w:rPr>
          <w:sz w:val="24"/>
          <w:szCs w:val="24"/>
        </w:rPr>
        <w:t>Direktorius</w:t>
      </w:r>
      <w:r w:rsidRPr="00163596">
        <w:rPr>
          <w:spacing w:val="-7"/>
          <w:sz w:val="24"/>
          <w:szCs w:val="24"/>
        </w:rPr>
        <w:t xml:space="preserve"> </w:t>
      </w:r>
      <w:r w:rsidRPr="00BD644B">
        <w:rPr>
          <w:sz w:val="24"/>
          <w:szCs w:val="24"/>
          <w:u w:val="single"/>
        </w:rPr>
        <w:t>Gintautas Maniušis</w:t>
      </w:r>
      <w:r w:rsidR="00243336" w:rsidRPr="00163596">
        <w:rPr>
          <w:sz w:val="24"/>
          <w:szCs w:val="24"/>
        </w:rPr>
        <w:t xml:space="preserve">   </w:t>
      </w:r>
      <w:r w:rsidRPr="00163596">
        <w:rPr>
          <w:sz w:val="24"/>
          <w:szCs w:val="24"/>
        </w:rPr>
        <w:t xml:space="preserve">                                   </w:t>
      </w:r>
    </w:p>
    <w:p w14:paraId="5D63306C" w14:textId="77777777" w:rsidR="00140C25" w:rsidRPr="00163596" w:rsidRDefault="00140C25" w:rsidP="00243336">
      <w:pPr>
        <w:pStyle w:val="Pagrindinistekstas"/>
        <w:ind w:right="38"/>
        <w:rPr>
          <w:sz w:val="24"/>
          <w:szCs w:val="24"/>
        </w:rPr>
      </w:pPr>
      <w:r w:rsidRPr="00163596">
        <w:rPr>
          <w:sz w:val="24"/>
          <w:szCs w:val="24"/>
        </w:rPr>
        <w:t>(pareigos,</w:t>
      </w:r>
      <w:r w:rsidRPr="00163596">
        <w:rPr>
          <w:spacing w:val="-14"/>
          <w:sz w:val="24"/>
          <w:szCs w:val="24"/>
        </w:rPr>
        <w:t xml:space="preserve"> </w:t>
      </w:r>
      <w:r w:rsidRPr="00163596">
        <w:rPr>
          <w:sz w:val="24"/>
          <w:szCs w:val="24"/>
        </w:rPr>
        <w:t>vardas,</w:t>
      </w:r>
      <w:r w:rsidRPr="00163596">
        <w:rPr>
          <w:spacing w:val="-13"/>
          <w:sz w:val="24"/>
          <w:szCs w:val="24"/>
        </w:rPr>
        <w:t xml:space="preserve"> </w:t>
      </w:r>
      <w:r w:rsidRPr="00163596">
        <w:rPr>
          <w:sz w:val="24"/>
          <w:szCs w:val="24"/>
        </w:rPr>
        <w:t>pavardė,</w:t>
      </w:r>
      <w:r w:rsidRPr="00163596">
        <w:rPr>
          <w:spacing w:val="-13"/>
          <w:sz w:val="24"/>
          <w:szCs w:val="24"/>
        </w:rPr>
        <w:t xml:space="preserve"> </w:t>
      </w:r>
      <w:r w:rsidRPr="00163596">
        <w:rPr>
          <w:sz w:val="24"/>
          <w:szCs w:val="24"/>
        </w:rPr>
        <w:t xml:space="preserve">parašas) </w:t>
      </w:r>
    </w:p>
    <w:p w14:paraId="414589EF" w14:textId="77777777" w:rsidR="00140C25" w:rsidRPr="00163596" w:rsidRDefault="00140C25" w:rsidP="00243336">
      <w:pPr>
        <w:pStyle w:val="Pagrindinistekstas"/>
        <w:ind w:left="2410" w:right="38" w:firstLine="0"/>
        <w:rPr>
          <w:sz w:val="24"/>
          <w:szCs w:val="24"/>
        </w:rPr>
      </w:pPr>
      <w:r w:rsidRPr="00163596">
        <w:rPr>
          <w:sz w:val="24"/>
          <w:szCs w:val="24"/>
        </w:rPr>
        <w:t xml:space="preserve">                    </w:t>
      </w:r>
      <w:r w:rsidRPr="00163596">
        <w:rPr>
          <w:spacing w:val="-4"/>
          <w:sz w:val="24"/>
          <w:szCs w:val="24"/>
        </w:rPr>
        <w:t>A.V</w:t>
      </w:r>
    </w:p>
    <w:p w14:paraId="50D1CE03" w14:textId="77777777" w:rsidR="00E52D05" w:rsidRDefault="00E52D05" w:rsidP="00243336">
      <w:pPr>
        <w:pStyle w:val="Pagrindinistekstas"/>
        <w:ind w:left="0" w:firstLine="0"/>
        <w:rPr>
          <w:b/>
          <w:bCs/>
          <w:sz w:val="24"/>
          <w:szCs w:val="24"/>
        </w:rPr>
      </w:pPr>
    </w:p>
    <w:p w14:paraId="2DA31B1F" w14:textId="77777777" w:rsidR="00163596" w:rsidRPr="00163596" w:rsidRDefault="00163596" w:rsidP="00243336">
      <w:pPr>
        <w:pStyle w:val="Pagrindinistekstas"/>
        <w:ind w:left="0" w:firstLine="0"/>
        <w:rPr>
          <w:b/>
          <w:bCs/>
          <w:sz w:val="24"/>
          <w:szCs w:val="24"/>
        </w:rPr>
      </w:pPr>
    </w:p>
    <w:p w14:paraId="64AE79E8" w14:textId="77777777" w:rsidR="00163596" w:rsidRDefault="00163596" w:rsidP="00243336">
      <w:pPr>
        <w:pStyle w:val="Pagrindinistekstas"/>
        <w:ind w:left="0" w:firstLine="0"/>
        <w:rPr>
          <w:b/>
          <w:bCs/>
          <w:sz w:val="24"/>
          <w:szCs w:val="24"/>
        </w:rPr>
      </w:pPr>
    </w:p>
    <w:p w14:paraId="34A1AA34" w14:textId="77777777" w:rsidR="00163596" w:rsidRDefault="00163596" w:rsidP="00243336">
      <w:pPr>
        <w:pStyle w:val="Pagrindinistekstas"/>
        <w:ind w:left="0" w:firstLine="0"/>
        <w:rPr>
          <w:b/>
          <w:bCs/>
          <w:sz w:val="24"/>
          <w:szCs w:val="24"/>
        </w:rPr>
      </w:pPr>
    </w:p>
    <w:p w14:paraId="542E5A1B" w14:textId="77777777" w:rsidR="00163596" w:rsidRDefault="00163596" w:rsidP="00243336">
      <w:pPr>
        <w:pStyle w:val="Pagrindinistekstas"/>
        <w:ind w:left="0" w:firstLine="0"/>
        <w:rPr>
          <w:b/>
          <w:bCs/>
          <w:sz w:val="24"/>
          <w:szCs w:val="24"/>
        </w:rPr>
      </w:pPr>
    </w:p>
    <w:p w14:paraId="12CBB47F" w14:textId="77777777" w:rsidR="00BD644B" w:rsidRDefault="00BD644B" w:rsidP="00243336">
      <w:pPr>
        <w:pStyle w:val="Pagrindinistekstas"/>
        <w:ind w:left="0" w:firstLine="0"/>
        <w:rPr>
          <w:b/>
          <w:bCs/>
          <w:sz w:val="24"/>
          <w:szCs w:val="24"/>
        </w:rPr>
      </w:pPr>
    </w:p>
    <w:p w14:paraId="1E3030FA" w14:textId="77777777" w:rsidR="00BD644B" w:rsidRDefault="00BD644B" w:rsidP="00243336">
      <w:pPr>
        <w:pStyle w:val="Pagrindinistekstas"/>
        <w:ind w:left="0" w:firstLine="0"/>
        <w:rPr>
          <w:b/>
          <w:bCs/>
          <w:sz w:val="24"/>
          <w:szCs w:val="24"/>
        </w:rPr>
      </w:pPr>
    </w:p>
    <w:p w14:paraId="617A09B1" w14:textId="2BD825D5" w:rsidR="00140C25" w:rsidRPr="00163596" w:rsidRDefault="00140C25" w:rsidP="00243336">
      <w:pPr>
        <w:pStyle w:val="Pagrindinistekstas"/>
        <w:ind w:left="0" w:firstLine="0"/>
        <w:rPr>
          <w:b/>
          <w:bCs/>
          <w:sz w:val="24"/>
          <w:szCs w:val="24"/>
        </w:rPr>
      </w:pPr>
      <w:r w:rsidRPr="00163596">
        <w:rPr>
          <w:b/>
          <w:bCs/>
          <w:sz w:val="24"/>
          <w:szCs w:val="24"/>
        </w:rPr>
        <w:t>ABONENTAS</w:t>
      </w:r>
    </w:p>
    <w:p w14:paraId="21D2B840" w14:textId="77777777" w:rsidR="00140C25" w:rsidRPr="00163596" w:rsidRDefault="00140C25" w:rsidP="00243336">
      <w:pPr>
        <w:pStyle w:val="Pagrindinistekstas"/>
        <w:ind w:left="0" w:firstLine="0"/>
        <w:rPr>
          <w:sz w:val="24"/>
          <w:szCs w:val="24"/>
        </w:rPr>
      </w:pPr>
    </w:p>
    <w:p w14:paraId="2BF326C6" w14:textId="77777777" w:rsidR="00140C25" w:rsidRPr="00163596" w:rsidRDefault="00140C25" w:rsidP="00243336">
      <w:pPr>
        <w:pStyle w:val="Pagrindinistekstas"/>
        <w:ind w:left="0" w:firstLine="0"/>
        <w:rPr>
          <w:sz w:val="24"/>
          <w:szCs w:val="24"/>
        </w:rPr>
      </w:pPr>
      <w:r w:rsidRPr="00163596">
        <w:rPr>
          <w:sz w:val="24"/>
          <w:szCs w:val="24"/>
        </w:rPr>
        <w:t>Juridinio asmens kodas</w:t>
      </w:r>
    </w:p>
    <w:p w14:paraId="2A234443" w14:textId="77777777" w:rsidR="00140C25" w:rsidRPr="00163596" w:rsidRDefault="00140C25" w:rsidP="00243336">
      <w:pPr>
        <w:pStyle w:val="Pagrindinistekstas"/>
        <w:ind w:left="0" w:firstLine="0"/>
        <w:rPr>
          <w:sz w:val="24"/>
          <w:szCs w:val="24"/>
        </w:rPr>
      </w:pPr>
      <w:r w:rsidRPr="00163596">
        <w:rPr>
          <w:sz w:val="24"/>
          <w:szCs w:val="24"/>
        </w:rPr>
        <w:t>PVM mokėtojo kodas</w:t>
      </w:r>
    </w:p>
    <w:p w14:paraId="25FE7903" w14:textId="77777777" w:rsidR="00140C25" w:rsidRPr="00163596" w:rsidRDefault="00140C25" w:rsidP="00243336">
      <w:pPr>
        <w:pStyle w:val="Pagrindinistekstas"/>
        <w:ind w:left="0" w:firstLine="0"/>
        <w:rPr>
          <w:sz w:val="24"/>
          <w:szCs w:val="24"/>
        </w:rPr>
      </w:pPr>
    </w:p>
    <w:p w14:paraId="2E75242F" w14:textId="77777777" w:rsidR="00140C25" w:rsidRPr="00163596" w:rsidRDefault="00140C25" w:rsidP="00243336">
      <w:pPr>
        <w:pStyle w:val="Pagrindinistekstas"/>
        <w:ind w:left="0" w:firstLine="0"/>
        <w:rPr>
          <w:sz w:val="24"/>
          <w:szCs w:val="24"/>
        </w:rPr>
      </w:pPr>
    </w:p>
    <w:p w14:paraId="5EF9EC79" w14:textId="77777777" w:rsidR="00140C25" w:rsidRPr="00163596" w:rsidRDefault="00140C25" w:rsidP="00243336">
      <w:pPr>
        <w:pStyle w:val="Pagrindinistekstas"/>
        <w:ind w:left="0" w:firstLine="0"/>
        <w:rPr>
          <w:sz w:val="24"/>
          <w:szCs w:val="24"/>
        </w:rPr>
      </w:pPr>
    </w:p>
    <w:p w14:paraId="34F1D026" w14:textId="77777777" w:rsidR="00140C25" w:rsidRPr="00163596" w:rsidRDefault="00140C25" w:rsidP="00243336">
      <w:pPr>
        <w:pStyle w:val="Pagrindinistekstas"/>
        <w:ind w:left="0" w:firstLine="0"/>
        <w:rPr>
          <w:sz w:val="24"/>
          <w:szCs w:val="24"/>
        </w:rPr>
      </w:pPr>
    </w:p>
    <w:p w14:paraId="78E7E682" w14:textId="77777777" w:rsidR="00140C25" w:rsidRPr="00163596" w:rsidRDefault="00140C25" w:rsidP="00BD644B">
      <w:pPr>
        <w:pStyle w:val="Pagrindinistekstas"/>
        <w:ind w:left="0" w:firstLine="0"/>
        <w:rPr>
          <w:sz w:val="24"/>
          <w:szCs w:val="24"/>
        </w:rPr>
      </w:pPr>
    </w:p>
    <w:p w14:paraId="7383047B" w14:textId="77777777" w:rsidR="00140C25" w:rsidRPr="00163596" w:rsidRDefault="00140C25" w:rsidP="00243336">
      <w:pPr>
        <w:pStyle w:val="Pagrindinistekstas"/>
        <w:ind w:left="0" w:firstLine="0"/>
        <w:rPr>
          <w:strike/>
          <w:sz w:val="24"/>
          <w:szCs w:val="24"/>
          <w:u w:val="single"/>
        </w:rPr>
      </w:pPr>
      <w:r w:rsidRPr="00163596">
        <w:rPr>
          <w:sz w:val="24"/>
          <w:szCs w:val="24"/>
          <w:u w:val="single"/>
        </w:rPr>
        <w:t xml:space="preserve">        </w:t>
      </w:r>
      <w:r w:rsidRPr="00163596">
        <w:rPr>
          <w:strike/>
          <w:sz w:val="24"/>
          <w:szCs w:val="24"/>
          <w:u w:val="single"/>
        </w:rPr>
        <w:t xml:space="preserve">                                                              </w:t>
      </w:r>
    </w:p>
    <w:p w14:paraId="2F4EAA1F" w14:textId="77777777" w:rsidR="00BD644B" w:rsidRDefault="00BD644B" w:rsidP="00243336">
      <w:pPr>
        <w:pStyle w:val="Pagrindinistekstas"/>
        <w:ind w:left="0" w:firstLine="0"/>
        <w:jc w:val="center"/>
        <w:rPr>
          <w:sz w:val="24"/>
          <w:szCs w:val="24"/>
        </w:rPr>
      </w:pPr>
    </w:p>
    <w:p w14:paraId="1518B050" w14:textId="29F14DED" w:rsidR="00BD644B" w:rsidRPr="00BD644B" w:rsidRDefault="00BD644B" w:rsidP="00243336">
      <w:pPr>
        <w:pStyle w:val="Pagrindinistekstas"/>
        <w:ind w:left="0" w:firstLine="0"/>
        <w:jc w:val="center"/>
        <w:rPr>
          <w:sz w:val="24"/>
          <w:szCs w:val="24"/>
          <w:u w:val="single"/>
        </w:rPr>
      </w:pPr>
    </w:p>
    <w:p w14:paraId="044FDB3F" w14:textId="77E130C3" w:rsidR="00140C25" w:rsidRPr="00163596" w:rsidRDefault="00140C25" w:rsidP="00243336">
      <w:pPr>
        <w:pStyle w:val="Pagrindinistekstas"/>
        <w:ind w:left="0" w:firstLine="0"/>
        <w:jc w:val="center"/>
        <w:rPr>
          <w:sz w:val="24"/>
          <w:szCs w:val="24"/>
        </w:rPr>
      </w:pPr>
      <w:r w:rsidRPr="00163596">
        <w:rPr>
          <w:sz w:val="24"/>
          <w:szCs w:val="24"/>
        </w:rPr>
        <w:t>(pareigos,</w:t>
      </w:r>
      <w:r w:rsidRPr="00163596">
        <w:rPr>
          <w:spacing w:val="-14"/>
          <w:sz w:val="24"/>
          <w:szCs w:val="24"/>
        </w:rPr>
        <w:t xml:space="preserve"> </w:t>
      </w:r>
      <w:r w:rsidRPr="00163596">
        <w:rPr>
          <w:sz w:val="24"/>
          <w:szCs w:val="24"/>
        </w:rPr>
        <w:t>vardas,</w:t>
      </w:r>
      <w:r w:rsidRPr="00163596">
        <w:rPr>
          <w:spacing w:val="-13"/>
          <w:sz w:val="24"/>
          <w:szCs w:val="24"/>
        </w:rPr>
        <w:t xml:space="preserve"> </w:t>
      </w:r>
      <w:r w:rsidRPr="00163596">
        <w:rPr>
          <w:sz w:val="24"/>
          <w:szCs w:val="24"/>
        </w:rPr>
        <w:t>pavardė,</w:t>
      </w:r>
      <w:r w:rsidRPr="00163596">
        <w:rPr>
          <w:spacing w:val="-13"/>
          <w:sz w:val="24"/>
          <w:szCs w:val="24"/>
        </w:rPr>
        <w:t xml:space="preserve"> </w:t>
      </w:r>
      <w:r w:rsidRPr="00163596">
        <w:rPr>
          <w:sz w:val="24"/>
          <w:szCs w:val="24"/>
        </w:rPr>
        <w:t>parašas)</w:t>
      </w:r>
    </w:p>
    <w:p w14:paraId="069ABD68" w14:textId="77777777" w:rsidR="00140C25" w:rsidRPr="00163596" w:rsidRDefault="00140C25" w:rsidP="00243336">
      <w:pPr>
        <w:pStyle w:val="Pagrindinistekstas"/>
        <w:ind w:left="0" w:firstLine="0"/>
        <w:jc w:val="center"/>
        <w:rPr>
          <w:b/>
          <w:spacing w:val="-2"/>
          <w:sz w:val="24"/>
          <w:szCs w:val="24"/>
        </w:rPr>
      </w:pPr>
      <w:r w:rsidRPr="00163596">
        <w:rPr>
          <w:spacing w:val="-4"/>
          <w:sz w:val="24"/>
          <w:szCs w:val="24"/>
        </w:rPr>
        <w:t>A.V</w:t>
      </w:r>
    </w:p>
    <w:p w14:paraId="7960F720" w14:textId="77777777" w:rsidR="00140C25" w:rsidRPr="00163596" w:rsidRDefault="00140C25" w:rsidP="00243336">
      <w:pPr>
        <w:pStyle w:val="Pagrindinistekstas"/>
        <w:ind w:left="0" w:firstLine="0"/>
        <w:rPr>
          <w:b/>
          <w:spacing w:val="-2"/>
          <w:sz w:val="24"/>
          <w:szCs w:val="24"/>
        </w:rPr>
      </w:pPr>
    </w:p>
    <w:p w14:paraId="17F5773F" w14:textId="77777777" w:rsidR="00140C25" w:rsidRPr="00163596" w:rsidRDefault="00140C25" w:rsidP="00140C25">
      <w:pPr>
        <w:pStyle w:val="Pagrindinistekstas"/>
        <w:ind w:left="0"/>
        <w:rPr>
          <w:b/>
          <w:spacing w:val="-2"/>
          <w:sz w:val="24"/>
          <w:szCs w:val="24"/>
        </w:rPr>
      </w:pPr>
    </w:p>
    <w:p w14:paraId="3EEC5FAA" w14:textId="77777777" w:rsidR="00140C25" w:rsidRDefault="00140C25" w:rsidP="00140C25">
      <w:pPr>
        <w:pStyle w:val="Pagrindinistekstas"/>
        <w:ind w:left="0"/>
        <w:rPr>
          <w:b/>
          <w:spacing w:val="-2"/>
        </w:rPr>
      </w:pPr>
    </w:p>
    <w:p w14:paraId="0D1EC3F1" w14:textId="77777777" w:rsidR="00140C25" w:rsidRDefault="00140C25" w:rsidP="00140C25">
      <w:pPr>
        <w:pStyle w:val="Pagrindinistekstas"/>
        <w:ind w:left="0"/>
        <w:rPr>
          <w:b/>
          <w:spacing w:val="-2"/>
        </w:rPr>
      </w:pPr>
    </w:p>
    <w:p w14:paraId="704FBD74" w14:textId="77777777" w:rsidR="00140C25" w:rsidRDefault="00140C25" w:rsidP="00140C25">
      <w:pPr>
        <w:pStyle w:val="Pagrindinistekstas"/>
        <w:ind w:left="0"/>
        <w:rPr>
          <w:b/>
        </w:rPr>
      </w:pPr>
    </w:p>
    <w:p w14:paraId="348066BA" w14:textId="77777777" w:rsidR="00243336" w:rsidRDefault="00243336" w:rsidP="00243336">
      <w:pPr>
        <w:pStyle w:val="Pagrindinistekstas"/>
        <w:ind w:left="0" w:firstLine="0"/>
        <w:rPr>
          <w:b/>
        </w:rPr>
        <w:sectPr w:rsidR="00243336" w:rsidSect="00140C25">
          <w:type w:val="continuous"/>
          <w:pgSz w:w="11900" w:h="16840"/>
          <w:pgMar w:top="500" w:right="260" w:bottom="280" w:left="1160" w:header="567" w:footer="567" w:gutter="0"/>
          <w:cols w:num="2" w:space="1296"/>
        </w:sectPr>
      </w:pPr>
    </w:p>
    <w:p w14:paraId="23564EFD" w14:textId="7A03E9E5" w:rsidR="00140C25" w:rsidRDefault="00140C25" w:rsidP="00243336">
      <w:pPr>
        <w:pStyle w:val="Pagrindinistekstas"/>
        <w:ind w:left="0" w:right="1052" w:firstLine="0"/>
        <w:sectPr w:rsidR="00140C25" w:rsidSect="00140C25">
          <w:type w:val="continuous"/>
          <w:pgSz w:w="11900" w:h="16840"/>
          <w:pgMar w:top="500" w:right="260" w:bottom="280" w:left="1160" w:header="567" w:footer="567" w:gutter="0"/>
          <w:cols w:num="2" w:space="1296" w:equalWidth="0">
            <w:col w:w="4137" w:space="859"/>
            <w:col w:w="5484"/>
          </w:cols>
        </w:sectPr>
      </w:pPr>
    </w:p>
    <w:p w14:paraId="3126EF5F" w14:textId="77777777" w:rsidR="00A77A45" w:rsidRPr="002855FC" w:rsidRDefault="00A77A45" w:rsidP="00055752">
      <w:pPr>
        <w:ind w:left="0" w:firstLine="0"/>
        <w:rPr>
          <w:lang w:val="fr-FR"/>
        </w:rPr>
      </w:pPr>
    </w:p>
    <w:sectPr w:rsidR="00A77A45" w:rsidRPr="002855FC" w:rsidSect="00BB6D66">
      <w:pgSz w:w="11906" w:h="16838"/>
      <w:pgMar w:top="1134" w:right="56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43366"/>
    <w:multiLevelType w:val="hybridMultilevel"/>
    <w:tmpl w:val="FF621A42"/>
    <w:lvl w:ilvl="0" w:tplc="D658A478">
      <w:start w:val="2"/>
      <w:numFmt w:val="decimal"/>
      <w:lvlText w:val="%1."/>
      <w:lvlJc w:val="left"/>
      <w:pPr>
        <w:ind w:left="544" w:hanging="274"/>
      </w:pPr>
      <w:rPr>
        <w:rFonts w:ascii="Times New Roman" w:eastAsia="Times New Roman" w:hAnsi="Times New Roman" w:cs="Times New Roman" w:hint="default"/>
        <w:b w:val="0"/>
        <w:bCs w:val="0"/>
        <w:i w:val="0"/>
        <w:iCs w:val="0"/>
        <w:spacing w:val="0"/>
        <w:w w:val="100"/>
        <w:sz w:val="21"/>
        <w:szCs w:val="21"/>
        <w:lang w:val="lt-LT" w:eastAsia="en-US" w:bidi="ar-SA"/>
      </w:rPr>
    </w:lvl>
    <w:lvl w:ilvl="1" w:tplc="F88CC488">
      <w:numFmt w:val="bullet"/>
      <w:lvlText w:val="•"/>
      <w:lvlJc w:val="left"/>
      <w:pPr>
        <w:ind w:left="1534" w:hanging="274"/>
      </w:pPr>
      <w:rPr>
        <w:rFonts w:hint="default"/>
        <w:lang w:val="lt-LT" w:eastAsia="en-US" w:bidi="ar-SA"/>
      </w:rPr>
    </w:lvl>
    <w:lvl w:ilvl="2" w:tplc="318074D0">
      <w:numFmt w:val="bullet"/>
      <w:lvlText w:val="•"/>
      <w:lvlJc w:val="left"/>
      <w:pPr>
        <w:ind w:left="2528" w:hanging="274"/>
      </w:pPr>
      <w:rPr>
        <w:rFonts w:hint="default"/>
        <w:lang w:val="lt-LT" w:eastAsia="en-US" w:bidi="ar-SA"/>
      </w:rPr>
    </w:lvl>
    <w:lvl w:ilvl="3" w:tplc="BDD08FEA">
      <w:numFmt w:val="bullet"/>
      <w:lvlText w:val="•"/>
      <w:lvlJc w:val="left"/>
      <w:pPr>
        <w:ind w:left="3522" w:hanging="274"/>
      </w:pPr>
      <w:rPr>
        <w:rFonts w:hint="default"/>
        <w:lang w:val="lt-LT" w:eastAsia="en-US" w:bidi="ar-SA"/>
      </w:rPr>
    </w:lvl>
    <w:lvl w:ilvl="4" w:tplc="9154C278">
      <w:numFmt w:val="bullet"/>
      <w:lvlText w:val="•"/>
      <w:lvlJc w:val="left"/>
      <w:pPr>
        <w:ind w:left="4516" w:hanging="274"/>
      </w:pPr>
      <w:rPr>
        <w:rFonts w:hint="default"/>
        <w:lang w:val="lt-LT" w:eastAsia="en-US" w:bidi="ar-SA"/>
      </w:rPr>
    </w:lvl>
    <w:lvl w:ilvl="5" w:tplc="F5823286">
      <w:numFmt w:val="bullet"/>
      <w:lvlText w:val="•"/>
      <w:lvlJc w:val="left"/>
      <w:pPr>
        <w:ind w:left="5510" w:hanging="274"/>
      </w:pPr>
      <w:rPr>
        <w:rFonts w:hint="default"/>
        <w:lang w:val="lt-LT" w:eastAsia="en-US" w:bidi="ar-SA"/>
      </w:rPr>
    </w:lvl>
    <w:lvl w:ilvl="6" w:tplc="89E6A4F2">
      <w:numFmt w:val="bullet"/>
      <w:lvlText w:val="•"/>
      <w:lvlJc w:val="left"/>
      <w:pPr>
        <w:ind w:left="6504" w:hanging="274"/>
      </w:pPr>
      <w:rPr>
        <w:rFonts w:hint="default"/>
        <w:lang w:val="lt-LT" w:eastAsia="en-US" w:bidi="ar-SA"/>
      </w:rPr>
    </w:lvl>
    <w:lvl w:ilvl="7" w:tplc="8A008F18">
      <w:numFmt w:val="bullet"/>
      <w:lvlText w:val="•"/>
      <w:lvlJc w:val="left"/>
      <w:pPr>
        <w:ind w:left="7498" w:hanging="274"/>
      </w:pPr>
      <w:rPr>
        <w:rFonts w:hint="default"/>
        <w:lang w:val="lt-LT" w:eastAsia="en-US" w:bidi="ar-SA"/>
      </w:rPr>
    </w:lvl>
    <w:lvl w:ilvl="8" w:tplc="14AEA79C">
      <w:numFmt w:val="bullet"/>
      <w:lvlText w:val="•"/>
      <w:lvlJc w:val="left"/>
      <w:pPr>
        <w:ind w:left="8492" w:hanging="274"/>
      </w:pPr>
      <w:rPr>
        <w:rFonts w:hint="default"/>
        <w:lang w:val="lt-LT" w:eastAsia="en-US" w:bidi="ar-SA"/>
      </w:rPr>
    </w:lvl>
  </w:abstractNum>
  <w:abstractNum w:abstractNumId="1" w15:restartNumberingAfterBreak="0">
    <w:nsid w:val="269F6583"/>
    <w:multiLevelType w:val="multilevel"/>
    <w:tmpl w:val="27C87646"/>
    <w:lvl w:ilvl="0">
      <w:start w:val="2"/>
      <w:numFmt w:val="decimal"/>
      <w:lvlText w:val="%1."/>
      <w:lvlJc w:val="left"/>
      <w:pPr>
        <w:ind w:left="118" w:hanging="578"/>
      </w:pPr>
      <w:rPr>
        <w:rFonts w:ascii="Times New Roman" w:eastAsia="Times New Roman" w:hAnsi="Times New Roman" w:cs="Times New Roman" w:hint="default"/>
        <w:b w:val="0"/>
        <w:bCs w:val="0"/>
        <w:i w:val="0"/>
        <w:iCs w:val="0"/>
        <w:spacing w:val="0"/>
        <w:w w:val="100"/>
        <w:sz w:val="21"/>
        <w:szCs w:val="21"/>
        <w:lang w:val="lt-LT" w:eastAsia="en-US" w:bidi="ar-SA"/>
      </w:rPr>
    </w:lvl>
    <w:lvl w:ilvl="1">
      <w:start w:val="1"/>
      <w:numFmt w:val="decimal"/>
      <w:lvlText w:val="%1.%2."/>
      <w:lvlJc w:val="left"/>
      <w:pPr>
        <w:ind w:left="118" w:hanging="578"/>
      </w:pPr>
      <w:rPr>
        <w:rFonts w:ascii="Times New Roman" w:eastAsia="Times New Roman" w:hAnsi="Times New Roman" w:cs="Times New Roman" w:hint="default"/>
        <w:b w:val="0"/>
        <w:bCs w:val="0"/>
        <w:i w:val="0"/>
        <w:iCs w:val="0"/>
        <w:spacing w:val="-1"/>
        <w:w w:val="100"/>
        <w:sz w:val="21"/>
        <w:szCs w:val="21"/>
        <w:lang w:val="lt-LT" w:eastAsia="en-US" w:bidi="ar-SA"/>
      </w:rPr>
    </w:lvl>
    <w:lvl w:ilvl="2">
      <w:numFmt w:val="bullet"/>
      <w:lvlText w:val="•"/>
      <w:lvlJc w:val="left"/>
      <w:pPr>
        <w:ind w:left="2192" w:hanging="578"/>
      </w:pPr>
      <w:rPr>
        <w:rFonts w:hint="default"/>
        <w:lang w:val="lt-LT" w:eastAsia="en-US" w:bidi="ar-SA"/>
      </w:rPr>
    </w:lvl>
    <w:lvl w:ilvl="3">
      <w:numFmt w:val="bullet"/>
      <w:lvlText w:val="•"/>
      <w:lvlJc w:val="left"/>
      <w:pPr>
        <w:ind w:left="3228" w:hanging="578"/>
      </w:pPr>
      <w:rPr>
        <w:rFonts w:hint="default"/>
        <w:lang w:val="lt-LT" w:eastAsia="en-US" w:bidi="ar-SA"/>
      </w:rPr>
    </w:lvl>
    <w:lvl w:ilvl="4">
      <w:numFmt w:val="bullet"/>
      <w:lvlText w:val="•"/>
      <w:lvlJc w:val="left"/>
      <w:pPr>
        <w:ind w:left="4264" w:hanging="578"/>
      </w:pPr>
      <w:rPr>
        <w:rFonts w:hint="default"/>
        <w:lang w:val="lt-LT" w:eastAsia="en-US" w:bidi="ar-SA"/>
      </w:rPr>
    </w:lvl>
    <w:lvl w:ilvl="5">
      <w:numFmt w:val="bullet"/>
      <w:lvlText w:val="•"/>
      <w:lvlJc w:val="left"/>
      <w:pPr>
        <w:ind w:left="5300" w:hanging="578"/>
      </w:pPr>
      <w:rPr>
        <w:rFonts w:hint="default"/>
        <w:lang w:val="lt-LT" w:eastAsia="en-US" w:bidi="ar-SA"/>
      </w:rPr>
    </w:lvl>
    <w:lvl w:ilvl="6">
      <w:numFmt w:val="bullet"/>
      <w:lvlText w:val="•"/>
      <w:lvlJc w:val="left"/>
      <w:pPr>
        <w:ind w:left="6336" w:hanging="578"/>
      </w:pPr>
      <w:rPr>
        <w:rFonts w:hint="default"/>
        <w:lang w:val="lt-LT" w:eastAsia="en-US" w:bidi="ar-SA"/>
      </w:rPr>
    </w:lvl>
    <w:lvl w:ilvl="7">
      <w:numFmt w:val="bullet"/>
      <w:lvlText w:val="•"/>
      <w:lvlJc w:val="left"/>
      <w:pPr>
        <w:ind w:left="7372" w:hanging="578"/>
      </w:pPr>
      <w:rPr>
        <w:rFonts w:hint="default"/>
        <w:lang w:val="lt-LT" w:eastAsia="en-US" w:bidi="ar-SA"/>
      </w:rPr>
    </w:lvl>
    <w:lvl w:ilvl="8">
      <w:numFmt w:val="bullet"/>
      <w:lvlText w:val="•"/>
      <w:lvlJc w:val="left"/>
      <w:pPr>
        <w:ind w:left="8408" w:hanging="578"/>
      </w:pPr>
      <w:rPr>
        <w:rFonts w:hint="default"/>
        <w:lang w:val="lt-LT" w:eastAsia="en-US" w:bidi="ar-SA"/>
      </w:rPr>
    </w:lvl>
  </w:abstractNum>
  <w:abstractNum w:abstractNumId="2" w15:restartNumberingAfterBreak="0">
    <w:nsid w:val="43FB4937"/>
    <w:multiLevelType w:val="hybridMultilevel"/>
    <w:tmpl w:val="F4CCB9EC"/>
    <w:lvl w:ilvl="0" w:tplc="370C4CB8">
      <w:start w:val="1"/>
      <w:numFmt w:val="upperRoman"/>
      <w:lvlText w:val="%1."/>
      <w:lvlJc w:val="left"/>
      <w:pPr>
        <w:ind w:left="1773" w:hanging="186"/>
        <w:jc w:val="right"/>
      </w:pPr>
      <w:rPr>
        <w:rFonts w:ascii="Times New Roman" w:eastAsia="Times New Roman" w:hAnsi="Times New Roman" w:cs="Times New Roman" w:hint="default"/>
        <w:b/>
        <w:bCs/>
        <w:i w:val="0"/>
        <w:iCs w:val="0"/>
        <w:spacing w:val="0"/>
        <w:w w:val="97"/>
        <w:sz w:val="21"/>
        <w:szCs w:val="21"/>
        <w:lang w:val="lt-LT" w:eastAsia="en-US" w:bidi="ar-SA"/>
      </w:rPr>
    </w:lvl>
    <w:lvl w:ilvl="1" w:tplc="9BB62DAC">
      <w:numFmt w:val="bullet"/>
      <w:lvlText w:val="•"/>
      <w:lvlJc w:val="left"/>
      <w:pPr>
        <w:ind w:left="2650" w:hanging="186"/>
      </w:pPr>
      <w:rPr>
        <w:rFonts w:hint="default"/>
        <w:lang w:val="lt-LT" w:eastAsia="en-US" w:bidi="ar-SA"/>
      </w:rPr>
    </w:lvl>
    <w:lvl w:ilvl="2" w:tplc="75E0836E">
      <w:numFmt w:val="bullet"/>
      <w:lvlText w:val="•"/>
      <w:lvlJc w:val="left"/>
      <w:pPr>
        <w:ind w:left="3520" w:hanging="186"/>
      </w:pPr>
      <w:rPr>
        <w:rFonts w:hint="default"/>
        <w:lang w:val="lt-LT" w:eastAsia="en-US" w:bidi="ar-SA"/>
      </w:rPr>
    </w:lvl>
    <w:lvl w:ilvl="3" w:tplc="8272B27E">
      <w:numFmt w:val="bullet"/>
      <w:lvlText w:val="•"/>
      <w:lvlJc w:val="left"/>
      <w:pPr>
        <w:ind w:left="4390" w:hanging="186"/>
      </w:pPr>
      <w:rPr>
        <w:rFonts w:hint="default"/>
        <w:lang w:val="lt-LT" w:eastAsia="en-US" w:bidi="ar-SA"/>
      </w:rPr>
    </w:lvl>
    <w:lvl w:ilvl="4" w:tplc="081A44FC">
      <w:numFmt w:val="bullet"/>
      <w:lvlText w:val="•"/>
      <w:lvlJc w:val="left"/>
      <w:pPr>
        <w:ind w:left="5260" w:hanging="186"/>
      </w:pPr>
      <w:rPr>
        <w:rFonts w:hint="default"/>
        <w:lang w:val="lt-LT" w:eastAsia="en-US" w:bidi="ar-SA"/>
      </w:rPr>
    </w:lvl>
    <w:lvl w:ilvl="5" w:tplc="E0F4A514">
      <w:numFmt w:val="bullet"/>
      <w:lvlText w:val="•"/>
      <w:lvlJc w:val="left"/>
      <w:pPr>
        <w:ind w:left="6130" w:hanging="186"/>
      </w:pPr>
      <w:rPr>
        <w:rFonts w:hint="default"/>
        <w:lang w:val="lt-LT" w:eastAsia="en-US" w:bidi="ar-SA"/>
      </w:rPr>
    </w:lvl>
    <w:lvl w:ilvl="6" w:tplc="9280BA2A">
      <w:numFmt w:val="bullet"/>
      <w:lvlText w:val="•"/>
      <w:lvlJc w:val="left"/>
      <w:pPr>
        <w:ind w:left="7000" w:hanging="186"/>
      </w:pPr>
      <w:rPr>
        <w:rFonts w:hint="default"/>
        <w:lang w:val="lt-LT" w:eastAsia="en-US" w:bidi="ar-SA"/>
      </w:rPr>
    </w:lvl>
    <w:lvl w:ilvl="7" w:tplc="7FAA1DA4">
      <w:numFmt w:val="bullet"/>
      <w:lvlText w:val="•"/>
      <w:lvlJc w:val="left"/>
      <w:pPr>
        <w:ind w:left="7870" w:hanging="186"/>
      </w:pPr>
      <w:rPr>
        <w:rFonts w:hint="default"/>
        <w:lang w:val="lt-LT" w:eastAsia="en-US" w:bidi="ar-SA"/>
      </w:rPr>
    </w:lvl>
    <w:lvl w:ilvl="8" w:tplc="629A02EC">
      <w:numFmt w:val="bullet"/>
      <w:lvlText w:val="•"/>
      <w:lvlJc w:val="left"/>
      <w:pPr>
        <w:ind w:left="8740" w:hanging="186"/>
      </w:pPr>
      <w:rPr>
        <w:rFonts w:hint="default"/>
        <w:lang w:val="lt-LT" w:eastAsia="en-US" w:bidi="ar-SA"/>
      </w:rPr>
    </w:lvl>
  </w:abstractNum>
  <w:abstractNum w:abstractNumId="3" w15:restartNumberingAfterBreak="0">
    <w:nsid w:val="6C8B4F8F"/>
    <w:multiLevelType w:val="multilevel"/>
    <w:tmpl w:val="E76CBC2E"/>
    <w:lvl w:ilvl="0">
      <w:start w:val="1"/>
      <w:numFmt w:val="decimal"/>
      <w:lvlText w:val="%1"/>
      <w:lvlJc w:val="left"/>
      <w:pPr>
        <w:ind w:left="118" w:hanging="578"/>
      </w:pPr>
      <w:rPr>
        <w:rFonts w:hint="default"/>
        <w:lang w:val="lt-LT" w:eastAsia="en-US" w:bidi="ar-SA"/>
      </w:rPr>
    </w:lvl>
    <w:lvl w:ilvl="1">
      <w:start w:val="1"/>
      <w:numFmt w:val="decimal"/>
      <w:lvlText w:val="%1.%2."/>
      <w:lvlJc w:val="left"/>
      <w:pPr>
        <w:ind w:left="118" w:hanging="578"/>
      </w:pPr>
      <w:rPr>
        <w:rFonts w:ascii="Times New Roman" w:eastAsia="Times New Roman" w:hAnsi="Times New Roman" w:cs="Times New Roman" w:hint="default"/>
        <w:b w:val="0"/>
        <w:bCs w:val="0"/>
        <w:i w:val="0"/>
        <w:iCs w:val="0"/>
        <w:spacing w:val="-1"/>
        <w:w w:val="100"/>
        <w:sz w:val="21"/>
        <w:szCs w:val="21"/>
        <w:lang w:val="lt-LT" w:eastAsia="en-US" w:bidi="ar-SA"/>
      </w:rPr>
    </w:lvl>
    <w:lvl w:ilvl="2">
      <w:start w:val="1"/>
      <w:numFmt w:val="decimal"/>
      <w:lvlText w:val="%1.%2.%3."/>
      <w:lvlJc w:val="left"/>
      <w:pPr>
        <w:ind w:left="1536" w:hanging="578"/>
        <w:jc w:val="right"/>
      </w:pPr>
      <w:rPr>
        <w:rFonts w:ascii="Times New Roman" w:eastAsia="Times New Roman" w:hAnsi="Times New Roman" w:cs="Times New Roman" w:hint="default"/>
        <w:b w:val="0"/>
        <w:bCs w:val="0"/>
        <w:i w:val="0"/>
        <w:iCs w:val="0"/>
        <w:spacing w:val="-3"/>
        <w:w w:val="100"/>
        <w:sz w:val="21"/>
        <w:szCs w:val="21"/>
        <w:lang w:val="lt-LT" w:eastAsia="en-US" w:bidi="ar-SA"/>
      </w:rPr>
    </w:lvl>
    <w:lvl w:ilvl="3">
      <w:start w:val="1"/>
      <w:numFmt w:val="decimal"/>
      <w:lvlText w:val="%1.%2.%3.%4."/>
      <w:lvlJc w:val="left"/>
      <w:pPr>
        <w:ind w:left="1688" w:hanging="686"/>
        <w:jc w:val="right"/>
      </w:pPr>
      <w:rPr>
        <w:rFonts w:ascii="Times New Roman" w:eastAsia="Times New Roman" w:hAnsi="Times New Roman" w:cs="Times New Roman" w:hint="default"/>
        <w:b w:val="0"/>
        <w:bCs w:val="0"/>
        <w:i w:val="0"/>
        <w:iCs w:val="0"/>
        <w:spacing w:val="-3"/>
        <w:w w:val="100"/>
        <w:sz w:val="21"/>
        <w:szCs w:val="21"/>
        <w:lang w:val="lt-LT" w:eastAsia="en-US" w:bidi="ar-SA"/>
      </w:rPr>
    </w:lvl>
    <w:lvl w:ilvl="4">
      <w:numFmt w:val="bullet"/>
      <w:lvlText w:val="•"/>
      <w:lvlJc w:val="left"/>
      <w:pPr>
        <w:ind w:left="2813" w:hanging="686"/>
      </w:pPr>
      <w:rPr>
        <w:rFonts w:hint="default"/>
        <w:lang w:val="lt-LT" w:eastAsia="en-US" w:bidi="ar-SA"/>
      </w:rPr>
    </w:lvl>
    <w:lvl w:ilvl="5">
      <w:numFmt w:val="bullet"/>
      <w:lvlText w:val="•"/>
      <w:lvlJc w:val="left"/>
      <w:pPr>
        <w:ind w:left="3947" w:hanging="686"/>
      </w:pPr>
      <w:rPr>
        <w:rFonts w:hint="default"/>
        <w:lang w:val="lt-LT" w:eastAsia="en-US" w:bidi="ar-SA"/>
      </w:rPr>
    </w:lvl>
    <w:lvl w:ilvl="6">
      <w:numFmt w:val="bullet"/>
      <w:lvlText w:val="•"/>
      <w:lvlJc w:val="left"/>
      <w:pPr>
        <w:ind w:left="5081" w:hanging="686"/>
      </w:pPr>
      <w:rPr>
        <w:rFonts w:hint="default"/>
        <w:lang w:val="lt-LT" w:eastAsia="en-US" w:bidi="ar-SA"/>
      </w:rPr>
    </w:lvl>
    <w:lvl w:ilvl="7">
      <w:numFmt w:val="bullet"/>
      <w:lvlText w:val="•"/>
      <w:lvlJc w:val="left"/>
      <w:pPr>
        <w:ind w:left="6215" w:hanging="686"/>
      </w:pPr>
      <w:rPr>
        <w:rFonts w:hint="default"/>
        <w:lang w:val="lt-LT" w:eastAsia="en-US" w:bidi="ar-SA"/>
      </w:rPr>
    </w:lvl>
    <w:lvl w:ilvl="8">
      <w:numFmt w:val="bullet"/>
      <w:lvlText w:val="•"/>
      <w:lvlJc w:val="left"/>
      <w:pPr>
        <w:ind w:left="7348" w:hanging="686"/>
      </w:pPr>
      <w:rPr>
        <w:rFonts w:hint="default"/>
        <w:lang w:val="lt-LT" w:eastAsia="en-US" w:bidi="ar-SA"/>
      </w:rPr>
    </w:lvl>
  </w:abstractNum>
  <w:abstractNum w:abstractNumId="4" w15:restartNumberingAfterBreak="0">
    <w:nsid w:val="74C62B77"/>
    <w:multiLevelType w:val="hybridMultilevel"/>
    <w:tmpl w:val="4238E750"/>
    <w:lvl w:ilvl="0" w:tplc="A8B6D012">
      <w:start w:val="1"/>
      <w:numFmt w:val="upperRoman"/>
      <w:lvlText w:val="%1."/>
      <w:lvlJc w:val="left"/>
      <w:pPr>
        <w:ind w:left="2699" w:hanging="186"/>
        <w:jc w:val="right"/>
      </w:pPr>
      <w:rPr>
        <w:rFonts w:ascii="Times New Roman" w:eastAsia="Times New Roman" w:hAnsi="Times New Roman" w:cs="Times New Roman" w:hint="default"/>
        <w:b/>
        <w:bCs/>
        <w:i w:val="0"/>
        <w:iCs w:val="0"/>
        <w:spacing w:val="0"/>
        <w:w w:val="100"/>
        <w:sz w:val="21"/>
        <w:szCs w:val="21"/>
        <w:lang w:val="lt-LT" w:eastAsia="en-US" w:bidi="ar-SA"/>
      </w:rPr>
    </w:lvl>
    <w:lvl w:ilvl="1" w:tplc="E0A6DCC8">
      <w:numFmt w:val="bullet"/>
      <w:lvlText w:val="•"/>
      <w:lvlJc w:val="left"/>
      <w:pPr>
        <w:ind w:left="3478" w:hanging="186"/>
      </w:pPr>
      <w:rPr>
        <w:rFonts w:hint="default"/>
        <w:lang w:val="lt-LT" w:eastAsia="en-US" w:bidi="ar-SA"/>
      </w:rPr>
    </w:lvl>
    <w:lvl w:ilvl="2" w:tplc="8E887F4A">
      <w:numFmt w:val="bullet"/>
      <w:lvlText w:val="•"/>
      <w:lvlJc w:val="left"/>
      <w:pPr>
        <w:ind w:left="4256" w:hanging="186"/>
      </w:pPr>
      <w:rPr>
        <w:rFonts w:hint="default"/>
        <w:lang w:val="lt-LT" w:eastAsia="en-US" w:bidi="ar-SA"/>
      </w:rPr>
    </w:lvl>
    <w:lvl w:ilvl="3" w:tplc="CFC8C0CA">
      <w:numFmt w:val="bullet"/>
      <w:lvlText w:val="•"/>
      <w:lvlJc w:val="left"/>
      <w:pPr>
        <w:ind w:left="5034" w:hanging="186"/>
      </w:pPr>
      <w:rPr>
        <w:rFonts w:hint="default"/>
        <w:lang w:val="lt-LT" w:eastAsia="en-US" w:bidi="ar-SA"/>
      </w:rPr>
    </w:lvl>
    <w:lvl w:ilvl="4" w:tplc="AA5E76B0">
      <w:numFmt w:val="bullet"/>
      <w:lvlText w:val="•"/>
      <w:lvlJc w:val="left"/>
      <w:pPr>
        <w:ind w:left="5812" w:hanging="186"/>
      </w:pPr>
      <w:rPr>
        <w:rFonts w:hint="default"/>
        <w:lang w:val="lt-LT" w:eastAsia="en-US" w:bidi="ar-SA"/>
      </w:rPr>
    </w:lvl>
    <w:lvl w:ilvl="5" w:tplc="C76AE0CA">
      <w:numFmt w:val="bullet"/>
      <w:lvlText w:val="•"/>
      <w:lvlJc w:val="left"/>
      <w:pPr>
        <w:ind w:left="6590" w:hanging="186"/>
      </w:pPr>
      <w:rPr>
        <w:rFonts w:hint="default"/>
        <w:lang w:val="lt-LT" w:eastAsia="en-US" w:bidi="ar-SA"/>
      </w:rPr>
    </w:lvl>
    <w:lvl w:ilvl="6" w:tplc="5636D6D2">
      <w:numFmt w:val="bullet"/>
      <w:lvlText w:val="•"/>
      <w:lvlJc w:val="left"/>
      <w:pPr>
        <w:ind w:left="7368" w:hanging="186"/>
      </w:pPr>
      <w:rPr>
        <w:rFonts w:hint="default"/>
        <w:lang w:val="lt-LT" w:eastAsia="en-US" w:bidi="ar-SA"/>
      </w:rPr>
    </w:lvl>
    <w:lvl w:ilvl="7" w:tplc="EA0A1AF4">
      <w:numFmt w:val="bullet"/>
      <w:lvlText w:val="•"/>
      <w:lvlJc w:val="left"/>
      <w:pPr>
        <w:ind w:left="8146" w:hanging="186"/>
      </w:pPr>
      <w:rPr>
        <w:rFonts w:hint="default"/>
        <w:lang w:val="lt-LT" w:eastAsia="en-US" w:bidi="ar-SA"/>
      </w:rPr>
    </w:lvl>
    <w:lvl w:ilvl="8" w:tplc="519416FA">
      <w:numFmt w:val="bullet"/>
      <w:lvlText w:val="•"/>
      <w:lvlJc w:val="left"/>
      <w:pPr>
        <w:ind w:left="8924" w:hanging="186"/>
      </w:pPr>
      <w:rPr>
        <w:rFonts w:hint="default"/>
        <w:lang w:val="lt-LT" w:eastAsia="en-US" w:bidi="ar-SA"/>
      </w:rPr>
    </w:lvl>
  </w:abstractNum>
  <w:num w:numId="1" w16cid:durableId="242574104">
    <w:abstractNumId w:val="2"/>
  </w:num>
  <w:num w:numId="2" w16cid:durableId="1265193170">
    <w:abstractNumId w:val="3"/>
  </w:num>
  <w:num w:numId="3" w16cid:durableId="498542689">
    <w:abstractNumId w:val="1"/>
  </w:num>
  <w:num w:numId="4" w16cid:durableId="1901667806">
    <w:abstractNumId w:val="0"/>
  </w:num>
  <w:num w:numId="5" w16cid:durableId="223760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D66"/>
    <w:rsid w:val="000440DB"/>
    <w:rsid w:val="000446A2"/>
    <w:rsid w:val="00046BA9"/>
    <w:rsid w:val="00055752"/>
    <w:rsid w:val="00070B3D"/>
    <w:rsid w:val="000B201B"/>
    <w:rsid w:val="00140C25"/>
    <w:rsid w:val="00146B6F"/>
    <w:rsid w:val="00163596"/>
    <w:rsid w:val="00185786"/>
    <w:rsid w:val="00191321"/>
    <w:rsid w:val="001E4EDB"/>
    <w:rsid w:val="00243336"/>
    <w:rsid w:val="00277E67"/>
    <w:rsid w:val="002855FC"/>
    <w:rsid w:val="0028727B"/>
    <w:rsid w:val="002C341A"/>
    <w:rsid w:val="002C63D2"/>
    <w:rsid w:val="002E7821"/>
    <w:rsid w:val="00344F4F"/>
    <w:rsid w:val="003779A6"/>
    <w:rsid w:val="00382109"/>
    <w:rsid w:val="003D0DEF"/>
    <w:rsid w:val="003D20CC"/>
    <w:rsid w:val="00483A8F"/>
    <w:rsid w:val="005064C0"/>
    <w:rsid w:val="0061062C"/>
    <w:rsid w:val="00664343"/>
    <w:rsid w:val="00664536"/>
    <w:rsid w:val="006A1040"/>
    <w:rsid w:val="006E4172"/>
    <w:rsid w:val="007E2940"/>
    <w:rsid w:val="007F4B6D"/>
    <w:rsid w:val="008412DD"/>
    <w:rsid w:val="00893B3C"/>
    <w:rsid w:val="008B3248"/>
    <w:rsid w:val="0094381D"/>
    <w:rsid w:val="009837D8"/>
    <w:rsid w:val="00A37A34"/>
    <w:rsid w:val="00A438B1"/>
    <w:rsid w:val="00A77A45"/>
    <w:rsid w:val="00AE2FC9"/>
    <w:rsid w:val="00B65D01"/>
    <w:rsid w:val="00BB6D66"/>
    <w:rsid w:val="00BD644B"/>
    <w:rsid w:val="00C07478"/>
    <w:rsid w:val="00C262E6"/>
    <w:rsid w:val="00D34F2F"/>
    <w:rsid w:val="00DD34F6"/>
    <w:rsid w:val="00DF45CF"/>
    <w:rsid w:val="00DF6EDC"/>
    <w:rsid w:val="00E03E89"/>
    <w:rsid w:val="00E3797D"/>
    <w:rsid w:val="00E52D05"/>
    <w:rsid w:val="00F93169"/>
    <w:rsid w:val="00FC368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34105"/>
  <w15:chartTrackingRefBased/>
  <w15:docId w15:val="{5EEADE89-7C84-4294-A0BC-9ABD53018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ind w:left="119" w:right="113" w:firstLine="83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B6D66"/>
    <w:rPr>
      <w:rFonts w:ascii="Times New Roman" w:eastAsia="Times New Roman" w:hAnsi="Times New Roman" w:cs="Times New Roman"/>
      <w:kern w:val="0"/>
      <w:lang w:val="lt-LT"/>
      <w14:ligatures w14:val="none"/>
    </w:rPr>
  </w:style>
  <w:style w:type="paragraph" w:styleId="Antrat1">
    <w:name w:val="heading 1"/>
    <w:basedOn w:val="prastasis"/>
    <w:link w:val="Antrat1Diagrama"/>
    <w:uiPriority w:val="9"/>
    <w:qFormat/>
    <w:rsid w:val="00BB6D66"/>
    <w:pPr>
      <w:ind w:left="915"/>
      <w:outlineLvl w:val="0"/>
    </w:pPr>
    <w:rPr>
      <w:b/>
      <w:bCs/>
      <w:sz w:val="21"/>
      <w:szCs w:val="21"/>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B6D66"/>
    <w:rPr>
      <w:rFonts w:ascii="Times New Roman" w:eastAsia="Times New Roman" w:hAnsi="Times New Roman" w:cs="Times New Roman"/>
      <w:b/>
      <w:bCs/>
      <w:kern w:val="0"/>
      <w:sz w:val="21"/>
      <w:szCs w:val="21"/>
      <w:lang w:val="lt-LT"/>
      <w14:ligatures w14:val="none"/>
    </w:rPr>
  </w:style>
  <w:style w:type="paragraph" w:styleId="Pagrindinistekstas">
    <w:name w:val="Body Text"/>
    <w:basedOn w:val="prastasis"/>
    <w:link w:val="PagrindinistekstasDiagrama"/>
    <w:uiPriority w:val="1"/>
    <w:qFormat/>
    <w:rsid w:val="00BB6D66"/>
    <w:pPr>
      <w:spacing w:before="1"/>
      <w:ind w:left="117"/>
    </w:pPr>
    <w:rPr>
      <w:sz w:val="21"/>
      <w:szCs w:val="21"/>
    </w:rPr>
  </w:style>
  <w:style w:type="character" w:customStyle="1" w:styleId="PagrindinistekstasDiagrama">
    <w:name w:val="Pagrindinis tekstas Diagrama"/>
    <w:basedOn w:val="Numatytasispastraiposriftas"/>
    <w:link w:val="Pagrindinistekstas"/>
    <w:uiPriority w:val="1"/>
    <w:rsid w:val="00BB6D66"/>
    <w:rPr>
      <w:rFonts w:ascii="Times New Roman" w:eastAsia="Times New Roman" w:hAnsi="Times New Roman" w:cs="Times New Roman"/>
      <w:kern w:val="0"/>
      <w:sz w:val="21"/>
      <w:szCs w:val="21"/>
      <w:lang w:val="lt-LT"/>
      <w14:ligatures w14:val="none"/>
    </w:rPr>
  </w:style>
  <w:style w:type="paragraph" w:styleId="Sraopastraipa">
    <w:name w:val="List Paragraph"/>
    <w:basedOn w:val="prastasis"/>
    <w:uiPriority w:val="1"/>
    <w:qFormat/>
    <w:rsid w:val="00BB6D66"/>
    <w:pPr>
      <w:spacing w:before="1"/>
      <w:ind w:left="117" w:firstLine="840"/>
    </w:pPr>
  </w:style>
  <w:style w:type="character" w:styleId="Hipersaitas">
    <w:name w:val="Hyperlink"/>
    <w:basedOn w:val="Numatytasispastraiposriftas"/>
    <w:uiPriority w:val="99"/>
    <w:unhideWhenUsed/>
    <w:rsid w:val="006E4172"/>
    <w:rPr>
      <w:color w:val="0563C1" w:themeColor="hyperlink"/>
      <w:u w:val="single"/>
    </w:rPr>
  </w:style>
  <w:style w:type="paragraph" w:customStyle="1" w:styleId="TableParagraph">
    <w:name w:val="Table Paragraph"/>
    <w:basedOn w:val="prastasis"/>
    <w:uiPriority w:val="1"/>
    <w:qFormat/>
    <w:rsid w:val="00140C25"/>
    <w:pPr>
      <w:widowControl w:val="0"/>
      <w:autoSpaceDE w:val="0"/>
      <w:autoSpaceDN w:val="0"/>
      <w:ind w:left="0" w:righ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08663">
      <w:bodyDiv w:val="1"/>
      <w:marLeft w:val="0"/>
      <w:marRight w:val="0"/>
      <w:marTop w:val="0"/>
      <w:marBottom w:val="0"/>
      <w:divBdr>
        <w:top w:val="none" w:sz="0" w:space="0" w:color="auto"/>
        <w:left w:val="none" w:sz="0" w:space="0" w:color="auto"/>
        <w:bottom w:val="none" w:sz="0" w:space="0" w:color="auto"/>
        <w:right w:val="none" w:sz="0" w:space="0" w:color="auto"/>
      </w:divBdr>
    </w:div>
    <w:div w:id="733629090">
      <w:bodyDiv w:val="1"/>
      <w:marLeft w:val="0"/>
      <w:marRight w:val="0"/>
      <w:marTop w:val="0"/>
      <w:marBottom w:val="0"/>
      <w:divBdr>
        <w:top w:val="none" w:sz="0" w:space="0" w:color="auto"/>
        <w:left w:val="none" w:sz="0" w:space="0" w:color="auto"/>
        <w:bottom w:val="none" w:sz="0" w:space="0" w:color="auto"/>
        <w:right w:val="none" w:sz="0" w:space="0" w:color="auto"/>
      </w:divBdr>
    </w:div>
    <w:div w:id="956135807">
      <w:bodyDiv w:val="1"/>
      <w:marLeft w:val="0"/>
      <w:marRight w:val="0"/>
      <w:marTop w:val="0"/>
      <w:marBottom w:val="0"/>
      <w:divBdr>
        <w:top w:val="none" w:sz="0" w:space="0" w:color="auto"/>
        <w:left w:val="none" w:sz="0" w:space="0" w:color="auto"/>
        <w:bottom w:val="none" w:sz="0" w:space="0" w:color="auto"/>
        <w:right w:val="none" w:sz="0" w:space="0" w:color="auto"/>
      </w:divBdr>
    </w:div>
    <w:div w:id="148840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vt.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regula.l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folex.lt/ta/41326" TargetMode="External"/><Relationship Id="rId11" Type="http://schemas.openxmlformats.org/officeDocument/2006/relationships/hyperlink" Target="mailto:info@moletuvanduo.lt" TargetMode="External"/><Relationship Id="rId5" Type="http://schemas.openxmlformats.org/officeDocument/2006/relationships/webSettings" Target="webSettings.xml"/><Relationship Id="rId10" Type="http://schemas.openxmlformats.org/officeDocument/2006/relationships/hyperlink" Target="http://www.moletai.lt)." TargetMode="External"/><Relationship Id="rId4" Type="http://schemas.openxmlformats.org/officeDocument/2006/relationships/settings" Target="settings.xml"/><Relationship Id="rId9" Type="http://schemas.openxmlformats.org/officeDocument/2006/relationships/hyperlink" Target="http://www.vvta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DE8C4-044E-425F-9F7B-31DAFD9B7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6</Pages>
  <Words>12521</Words>
  <Characters>7137</Characters>
  <Application>Microsoft Office Word</Application>
  <DocSecurity>0</DocSecurity>
  <Lines>59</Lines>
  <Paragraphs>39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Augustas Ziukas</dc:creator>
  <cp:keywords/>
  <dc:description/>
  <cp:lastModifiedBy>Genovaitė Žemaitienė</cp:lastModifiedBy>
  <cp:revision>12</cp:revision>
  <dcterms:created xsi:type="dcterms:W3CDTF">2025-01-29T09:31:00Z</dcterms:created>
  <dcterms:modified xsi:type="dcterms:W3CDTF">2025-02-10T06:56:00Z</dcterms:modified>
</cp:coreProperties>
</file>