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AA62" w14:textId="77777777" w:rsidR="00613440" w:rsidRPr="00D9521A" w:rsidRDefault="00613440" w:rsidP="00613440">
      <w:pPr>
        <w:jc w:val="both"/>
        <w:rPr>
          <w:rFonts w:ascii="Cambria" w:hAnsi="Cambria" w:cs="Times New Roman"/>
          <w:b/>
          <w:bCs/>
        </w:rPr>
      </w:pPr>
      <w:bookmarkStart w:id="0" w:name="_Hlk136350357"/>
    </w:p>
    <w:p w14:paraId="01A43916" w14:textId="77777777" w:rsidR="00613440" w:rsidRPr="00D9521A" w:rsidRDefault="00613440" w:rsidP="00613440">
      <w:pPr>
        <w:ind w:firstLine="1021"/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GERIAMOJO VANDENS TIEKIMO IR NUOTEKŲ TVARKYMO PASLAUGŲ SUTARTIS</w:t>
      </w:r>
    </w:p>
    <w:p w14:paraId="142EBF69" w14:textId="77777777" w:rsidR="00613440" w:rsidRPr="00D9521A" w:rsidRDefault="00613440" w:rsidP="00613440">
      <w:pPr>
        <w:pStyle w:val="Antrat1"/>
        <w:tabs>
          <w:tab w:val="center" w:pos="4648"/>
          <w:tab w:val="left" w:pos="7350"/>
        </w:tabs>
        <w:jc w:val="both"/>
        <w:rPr>
          <w:rFonts w:ascii="Cambria" w:hAnsi="Cambria" w:cs="Times New Roman"/>
          <w:sz w:val="22"/>
          <w:szCs w:val="22"/>
        </w:rPr>
      </w:pPr>
      <w:r w:rsidRPr="00D9521A">
        <w:rPr>
          <w:rFonts w:ascii="Cambria" w:hAnsi="Cambria" w:cs="Times New Roman"/>
          <w:sz w:val="22"/>
          <w:szCs w:val="22"/>
        </w:rPr>
        <w:tab/>
      </w:r>
      <w:r w:rsidRPr="00D9521A">
        <w:rPr>
          <w:rFonts w:ascii="Cambria" w:hAnsi="Cambria" w:cs="Times New Roman"/>
          <w:color w:val="000000" w:themeColor="text1"/>
          <w:sz w:val="22"/>
          <w:szCs w:val="22"/>
        </w:rPr>
        <w:t xml:space="preserve">  </w:t>
      </w:r>
      <w:r w:rsidRPr="00D9521A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>Nr</w:t>
      </w:r>
      <w:r w:rsidRPr="00D9521A">
        <w:rPr>
          <w:rFonts w:ascii="Cambria" w:hAnsi="Cambria" w:cs="Times New Roman"/>
          <w:color w:val="000000" w:themeColor="text1"/>
          <w:sz w:val="22"/>
          <w:szCs w:val="22"/>
        </w:rPr>
        <w:t xml:space="preserve">. </w:t>
      </w:r>
      <w:sdt>
        <w:sdtPr>
          <w:rPr>
            <w:rFonts w:ascii="Cambria" w:hAnsi="Cambria" w:cs="Times New Roman"/>
            <w:color w:val="000000" w:themeColor="text1"/>
            <w:sz w:val="22"/>
            <w:szCs w:val="22"/>
          </w:rPr>
          <w:id w:val="1554575898"/>
          <w:placeholder>
            <w:docPart w:val="A7B332D50C7848ED852B89D9C23922EC"/>
          </w:placeholder>
          <w:text/>
        </w:sdtPr>
        <w:sdtContent>
          <w:r w:rsidRPr="00D9521A">
            <w:rPr>
              <w:rFonts w:ascii="Cambria" w:hAnsi="Cambria" w:cs="Times New Roman"/>
              <w:color w:val="000000" w:themeColor="text1"/>
              <w:sz w:val="22"/>
              <w:szCs w:val="22"/>
            </w:rPr>
            <w:t>.....................</w:t>
          </w:r>
        </w:sdtContent>
      </w:sdt>
    </w:p>
    <w:p w14:paraId="6071DE62" w14:textId="77777777" w:rsidR="00613440" w:rsidRPr="00D9521A" w:rsidRDefault="00613440" w:rsidP="00613440">
      <w:pPr>
        <w:jc w:val="both"/>
        <w:rPr>
          <w:rFonts w:ascii="Cambria" w:hAnsi="Cambria" w:cs="Times New Roman"/>
        </w:rPr>
      </w:pPr>
      <w:r w:rsidRPr="00D9521A">
        <w:rPr>
          <w:rFonts w:ascii="Cambria" w:hAnsi="Cambria" w:cs="Times New Roman"/>
        </w:rPr>
        <w:t xml:space="preserve">      Molėtai , </w:t>
      </w:r>
      <w:r w:rsidRPr="00D9521A">
        <w:rPr>
          <w:rFonts w:ascii="Cambria" w:hAnsi="Cambria" w:cs="Times New Roman"/>
        </w:rPr>
        <w:tab/>
      </w:r>
      <w:r w:rsidRPr="00D9521A">
        <w:rPr>
          <w:rFonts w:ascii="Cambria" w:hAnsi="Cambria" w:cs="Times New Roman"/>
        </w:rPr>
        <w:tab/>
      </w:r>
      <w:r w:rsidRPr="00D9521A">
        <w:rPr>
          <w:rFonts w:ascii="Cambria" w:hAnsi="Cambria" w:cs="Times New Roman"/>
        </w:rPr>
        <w:tab/>
      </w:r>
      <w:r w:rsidRPr="00D9521A">
        <w:rPr>
          <w:rFonts w:ascii="Cambria" w:hAnsi="Cambria" w:cs="Times New Roman"/>
        </w:rPr>
        <w:tab/>
        <w:t>202</w:t>
      </w:r>
      <w:sdt>
        <w:sdtPr>
          <w:rPr>
            <w:rFonts w:ascii="Cambria" w:hAnsi="Cambria" w:cs="Times New Roman"/>
          </w:rPr>
          <w:id w:val="1387449594"/>
          <w:placeholder>
            <w:docPart w:val="A7B332D50C7848ED852B89D9C23922EC"/>
          </w:placeholder>
          <w:text/>
        </w:sdtPr>
        <w:sdtContent>
          <w:r>
            <w:rPr>
              <w:rFonts w:ascii="Cambria" w:hAnsi="Cambria" w:cs="Times New Roman"/>
            </w:rPr>
            <w:t>.....</w:t>
          </w:r>
        </w:sdtContent>
      </w:sdt>
      <w:r w:rsidRPr="00D9521A">
        <w:rPr>
          <w:rFonts w:ascii="Cambria" w:hAnsi="Cambria" w:cs="Times New Roman"/>
        </w:rPr>
        <w:t xml:space="preserve"> m. </w:t>
      </w:r>
      <w:sdt>
        <w:sdtPr>
          <w:rPr>
            <w:rFonts w:ascii="Cambria" w:hAnsi="Cambria" w:cs="Times New Roman"/>
          </w:rPr>
          <w:id w:val="1018435990"/>
          <w:placeholder>
            <w:docPart w:val="A7B332D50C7848ED852B89D9C23922EC"/>
          </w:placeholder>
          <w:text/>
        </w:sdtPr>
        <w:sdtContent>
          <w:r w:rsidRPr="00D9521A">
            <w:rPr>
              <w:rFonts w:ascii="Cambria" w:hAnsi="Cambria" w:cs="Times New Roman"/>
            </w:rPr>
            <w:t>................................</w:t>
          </w:r>
        </w:sdtContent>
      </w:sdt>
      <w:r w:rsidRPr="00D9521A">
        <w:rPr>
          <w:rFonts w:ascii="Cambria" w:hAnsi="Cambria" w:cs="Times New Roman"/>
        </w:rPr>
        <w:t xml:space="preserve"> mėn.</w:t>
      </w:r>
      <w:sdt>
        <w:sdtPr>
          <w:rPr>
            <w:rFonts w:ascii="Cambria" w:hAnsi="Cambria" w:cs="Times New Roman"/>
          </w:rPr>
          <w:id w:val="418299241"/>
          <w:placeholder>
            <w:docPart w:val="A7B332D50C7848ED852B89D9C23922EC"/>
          </w:placeholder>
          <w:text/>
        </w:sdtPr>
        <w:sdtContent>
          <w:r w:rsidRPr="00D9521A">
            <w:rPr>
              <w:rFonts w:ascii="Cambria" w:hAnsi="Cambria" w:cs="Times New Roman"/>
            </w:rPr>
            <w:t>...............</w:t>
          </w:r>
        </w:sdtContent>
      </w:sdt>
      <w:r w:rsidRPr="00D9521A">
        <w:rPr>
          <w:rFonts w:ascii="Cambria" w:hAnsi="Cambria" w:cs="Times New Roman"/>
        </w:rPr>
        <w:t xml:space="preserve"> d.</w:t>
      </w:r>
    </w:p>
    <w:p w14:paraId="0B6D46A2" w14:textId="77777777" w:rsidR="00613440" w:rsidRPr="00D9521A" w:rsidRDefault="00613440" w:rsidP="00613440">
      <w:pPr>
        <w:ind w:left="1296" w:firstLine="1296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</w:t>
      </w:r>
      <w:r w:rsidRPr="00D9521A">
        <w:rPr>
          <w:rFonts w:ascii="Cambria" w:hAnsi="Cambria" w:cs="Times New Roman"/>
          <w:b/>
          <w:bCs/>
        </w:rPr>
        <w:t>SPECIALIOJI DALIS (ABONENTAMS)</w:t>
      </w:r>
    </w:p>
    <w:p w14:paraId="7A3B7BBB" w14:textId="5F1FA0A3" w:rsidR="00613440" w:rsidRPr="00D9521A" w:rsidRDefault="00613440" w:rsidP="00613440">
      <w:pPr>
        <w:jc w:val="both"/>
        <w:rPr>
          <w:rFonts w:ascii="Cambria" w:hAnsi="Cambria" w:cs="Times New Roman"/>
        </w:rPr>
      </w:pPr>
      <w:r w:rsidRPr="00D9521A">
        <w:rPr>
          <w:rFonts w:ascii="Cambria" w:hAnsi="Cambria" w:cs="Times New Roman"/>
        </w:rPr>
        <w:t xml:space="preserve">               </w:t>
      </w:r>
      <w:r w:rsidRPr="00D9521A">
        <w:rPr>
          <w:rFonts w:ascii="Cambria" w:hAnsi="Cambria" w:cs="Times New Roman"/>
          <w:b/>
          <w:bCs/>
        </w:rPr>
        <w:t>UAB ”Molėtų vanduo”,</w:t>
      </w:r>
      <w:r w:rsidRPr="00D9521A">
        <w:rPr>
          <w:rFonts w:ascii="Cambria" w:hAnsi="Cambria" w:cs="Times New Roman"/>
        </w:rPr>
        <w:t xml:space="preserve"> toliau vadinama “Tiekėju”, atstovaujama  </w:t>
      </w:r>
      <w:r w:rsidRPr="00D9521A">
        <w:rPr>
          <w:rFonts w:ascii="Cambria" w:hAnsi="Cambria" w:cs="Times New Roman"/>
          <w:b/>
        </w:rPr>
        <w:t>direktoriaus Gintauto Maniušio</w:t>
      </w:r>
      <w:r w:rsidRPr="00D9521A">
        <w:rPr>
          <w:rFonts w:ascii="Cambria" w:hAnsi="Cambria" w:cs="Times New Roman"/>
        </w:rPr>
        <w:t xml:space="preserve"> ,  veikiančio pagal įmonės įstatus ir </w:t>
      </w:r>
      <w:sdt>
        <w:sdtPr>
          <w:rPr>
            <w:rFonts w:ascii="Cambria" w:hAnsi="Cambria" w:cs="Times New Roman"/>
          </w:rPr>
          <w:id w:val="1118568235"/>
          <w:placeholder>
            <w:docPart w:val="A7B332D50C7848ED852B89D9C23922EC"/>
          </w:placeholder>
          <w:text/>
        </w:sdtPr>
        <w:sdtContent>
          <w:r w:rsidR="000F4D1E">
            <w:rPr>
              <w:rFonts w:ascii="Cambria" w:hAnsi="Cambria" w:cs="Times New Roman"/>
            </w:rPr>
            <w:t xml:space="preserve"> .................</w:t>
          </w:r>
        </w:sdtContent>
      </w:sdt>
      <w:r w:rsidRPr="00D9521A">
        <w:rPr>
          <w:rFonts w:ascii="Cambria" w:hAnsi="Cambria" w:cs="Times New Roman"/>
        </w:rPr>
        <w:t xml:space="preserve"> , toliau  vadinama “Abonentu”, atstovaujama  </w:t>
      </w:r>
      <w:sdt>
        <w:sdtPr>
          <w:rPr>
            <w:rFonts w:ascii="Cambria" w:hAnsi="Cambria" w:cs="Times New Roman"/>
          </w:rPr>
          <w:id w:val="1208214424"/>
          <w:placeholder>
            <w:docPart w:val="A7B332D50C7848ED852B89D9C23922EC"/>
          </w:placeholder>
          <w:text/>
        </w:sdtPr>
        <w:sdtContent>
          <w:r w:rsidR="000F4D1E">
            <w:rPr>
              <w:rFonts w:ascii="Cambria" w:hAnsi="Cambria" w:cs="Times New Roman"/>
            </w:rPr>
            <w:t xml:space="preserve">  ...............</w:t>
          </w:r>
        </w:sdtContent>
      </w:sdt>
      <w:r w:rsidRPr="00D9521A">
        <w:rPr>
          <w:rFonts w:ascii="Cambria" w:hAnsi="Cambria" w:cs="Times New Roman"/>
        </w:rPr>
        <w:t xml:space="preserve"> , veikiančio(os) pagal įmonės įstatus , sudarėme šią sutartį, kuriai yra taikoma sutarties Bendroji dalis, kuri yra neatsiejama šios Sutarties dalis. Bendrąsias sąlygas galite rasti čia: </w:t>
      </w:r>
      <w:r w:rsidRPr="00D9521A">
        <w:rPr>
          <w:rFonts w:ascii="Cambria" w:hAnsi="Cambria" w:cs="Times New Roman"/>
          <w:b/>
          <w:bCs/>
        </w:rPr>
        <w:t xml:space="preserve">Sutarties Bendroji dalis </w:t>
      </w:r>
      <w:r w:rsidRPr="00D9521A">
        <w:rPr>
          <w:rFonts w:ascii="Cambria" w:hAnsi="Cambria" w:cs="Times New Roman"/>
          <w:b/>
          <w:bCs/>
          <w:vertAlign w:val="superscript"/>
        </w:rPr>
        <w:t>1</w:t>
      </w:r>
      <w:r w:rsidRPr="00D9521A">
        <w:rPr>
          <w:rFonts w:ascii="Cambria" w:hAnsi="Cambria" w:cs="Times New Roman"/>
          <w:b/>
          <w:bCs/>
        </w:rPr>
        <w:t xml:space="preserve">. </w:t>
      </w:r>
      <w:r w:rsidRPr="00D9521A">
        <w:rPr>
          <w:rFonts w:ascii="Cambria" w:hAnsi="Cambria" w:cs="Times New Roman"/>
        </w:rPr>
        <w:t>Pasirašydamas Sutartį Abonentas patvirtina, kad su sutarties Bendrąja dalimi ir Specialiąja dalimi yra susipažinęs ir su jomis sutinka.</w:t>
      </w:r>
    </w:p>
    <w:p w14:paraId="5706AEB1" w14:textId="77777777" w:rsidR="00613440" w:rsidRPr="00D9521A" w:rsidRDefault="00613440" w:rsidP="00613440">
      <w:pPr>
        <w:pStyle w:val="Sraopastrai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Objektas (ai)</w:t>
      </w:r>
    </w:p>
    <w:tbl>
      <w:tblPr>
        <w:tblStyle w:val="Lentelstinklelis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701"/>
        <w:gridCol w:w="1134"/>
        <w:gridCol w:w="1134"/>
        <w:gridCol w:w="1134"/>
        <w:gridCol w:w="1134"/>
      </w:tblGrid>
      <w:tr w:rsidR="00613440" w:rsidRPr="00D9521A" w14:paraId="76BD74E1" w14:textId="77777777" w:rsidTr="009C54FD">
        <w:trPr>
          <w:trHeight w:val="466"/>
          <w:jc w:val="center"/>
        </w:trPr>
        <w:tc>
          <w:tcPr>
            <w:tcW w:w="562" w:type="dxa"/>
            <w:vMerge w:val="restart"/>
          </w:tcPr>
          <w:p w14:paraId="36689C96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</w:t>
            </w:r>
            <w:r w:rsidRPr="000505A3">
              <w:rPr>
                <w:rFonts w:ascii="Cambria" w:hAnsi="Cambria" w:cs="Times New Roman"/>
                <w:sz w:val="20"/>
                <w:szCs w:val="20"/>
              </w:rPr>
              <w:t>Eil.</w:t>
            </w:r>
          </w:p>
          <w:p w14:paraId="664BE9A0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Nr.</w:t>
            </w:r>
          </w:p>
          <w:p w14:paraId="094E95BD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6D33BBE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0A7B7D3" w14:textId="77777777" w:rsidR="00613440" w:rsidRPr="000505A3" w:rsidRDefault="00613440" w:rsidP="009C54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>Objekto paskirtis/ vandens naudojimo paskirtis</w:t>
            </w:r>
          </w:p>
        </w:tc>
        <w:tc>
          <w:tcPr>
            <w:tcW w:w="1985" w:type="dxa"/>
            <w:vMerge w:val="restart"/>
          </w:tcPr>
          <w:p w14:paraId="0D43DE4A" w14:textId="77777777" w:rsidR="00613440" w:rsidRPr="000505A3" w:rsidRDefault="00613440" w:rsidP="009C54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>Objekto adresas</w:t>
            </w:r>
          </w:p>
        </w:tc>
        <w:tc>
          <w:tcPr>
            <w:tcW w:w="1701" w:type="dxa"/>
            <w:vMerge w:val="restart"/>
          </w:tcPr>
          <w:p w14:paraId="7FB37F0A" w14:textId="77777777" w:rsidR="00613440" w:rsidRPr="000505A3" w:rsidRDefault="00613440" w:rsidP="009C54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         Objekto  (pastato) unikalus Nr.</w:t>
            </w:r>
          </w:p>
        </w:tc>
        <w:tc>
          <w:tcPr>
            <w:tcW w:w="2268" w:type="dxa"/>
            <w:gridSpan w:val="2"/>
          </w:tcPr>
          <w:p w14:paraId="241DB1BF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>Teikiamos paslaugos</w:t>
            </w:r>
          </w:p>
        </w:tc>
        <w:tc>
          <w:tcPr>
            <w:tcW w:w="2268" w:type="dxa"/>
            <w:gridSpan w:val="2"/>
          </w:tcPr>
          <w:p w14:paraId="2238C3D5" w14:textId="77777777" w:rsidR="00613440" w:rsidRPr="000505A3" w:rsidRDefault="00613440" w:rsidP="009C54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>Vidutinis paslaugų kiekis m</w:t>
            </w: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505A3">
              <w:rPr>
                <w:rFonts w:ascii="Cambria" w:hAnsi="Cambria" w:cs="Times New Roman"/>
                <w:b/>
                <w:bCs/>
                <w:sz w:val="20"/>
                <w:szCs w:val="20"/>
              </w:rPr>
              <w:t>/metus</w:t>
            </w:r>
          </w:p>
        </w:tc>
      </w:tr>
      <w:tr w:rsidR="00613440" w:rsidRPr="00D9521A" w14:paraId="45709D3E" w14:textId="77777777" w:rsidTr="009C54FD">
        <w:trPr>
          <w:trHeight w:val="570"/>
          <w:jc w:val="center"/>
        </w:trPr>
        <w:tc>
          <w:tcPr>
            <w:tcW w:w="562" w:type="dxa"/>
            <w:vMerge/>
          </w:tcPr>
          <w:p w14:paraId="5D39C5E9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C6A6453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8976E1C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681D96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43CF2B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Šalto geriamojo vandens tiekimas</w:t>
            </w:r>
          </w:p>
        </w:tc>
        <w:tc>
          <w:tcPr>
            <w:tcW w:w="1134" w:type="dxa"/>
          </w:tcPr>
          <w:p w14:paraId="396F8FFE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Nuotekų tvarkymas</w:t>
            </w:r>
          </w:p>
        </w:tc>
        <w:tc>
          <w:tcPr>
            <w:tcW w:w="1134" w:type="dxa"/>
          </w:tcPr>
          <w:p w14:paraId="07F3E85B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Šalto geriamojo vandens tiekimas</w:t>
            </w:r>
          </w:p>
        </w:tc>
        <w:tc>
          <w:tcPr>
            <w:tcW w:w="1134" w:type="dxa"/>
          </w:tcPr>
          <w:p w14:paraId="33259FCF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Nuotekų tvarkymas</w:t>
            </w:r>
          </w:p>
        </w:tc>
      </w:tr>
      <w:tr w:rsidR="00613440" w:rsidRPr="00D9521A" w14:paraId="2594AF06" w14:textId="77777777" w:rsidTr="009C54FD">
        <w:trPr>
          <w:trHeight w:val="563"/>
          <w:jc w:val="center"/>
        </w:trPr>
        <w:tc>
          <w:tcPr>
            <w:tcW w:w="562" w:type="dxa"/>
          </w:tcPr>
          <w:p w14:paraId="0C4D3396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sdt>
          <w:sdtPr>
            <w:rPr>
              <w:rFonts w:ascii="Cambria" w:hAnsi="Cambria" w:cs="Times New Roman"/>
              <w:sz w:val="20"/>
              <w:szCs w:val="20"/>
            </w:rPr>
            <w:id w:val="1170838334"/>
            <w:placeholder>
              <w:docPart w:val="A7B332D50C7848ED852B89D9C23922EC"/>
            </w:placeholder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08C0AFBA" w14:textId="701F8B08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2094232660"/>
            <w:placeholder>
              <w:docPart w:val="A7B332D50C7848ED852B89D9C23922EC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632228D1" w14:textId="14EB4100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1071321357"/>
            <w:placeholder>
              <w:docPart w:val="A7B332D50C7848ED852B89D9C23922EC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3084C73F" w14:textId="10EC4D2D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8266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70DC963F" w14:textId="081C2FF0" w:rsidR="00613440" w:rsidRPr="000505A3" w:rsidRDefault="000F4D1E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128843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97CF156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1090894217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29435339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1417003966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16DC8987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</w:tr>
      <w:tr w:rsidR="00613440" w:rsidRPr="00D9521A" w14:paraId="66F74F04" w14:textId="77777777" w:rsidTr="009C54FD">
        <w:trPr>
          <w:trHeight w:val="594"/>
          <w:jc w:val="center"/>
        </w:trPr>
        <w:tc>
          <w:tcPr>
            <w:tcW w:w="562" w:type="dxa"/>
          </w:tcPr>
          <w:p w14:paraId="540B4EBF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sdt>
            <w:sdtPr>
              <w:rPr>
                <w:rFonts w:ascii="Cambria" w:hAnsi="Cambria" w:cs="Times New Roman"/>
                <w:sz w:val="20"/>
                <w:szCs w:val="20"/>
              </w:rPr>
              <w:id w:val="-2023536386"/>
              <w:placeholder>
                <w:docPart w:val="A7B332D50C7848ED852B89D9C23922EC"/>
              </w:placeholder>
              <w:text/>
            </w:sdtPr>
            <w:sdtContent>
              <w:p w14:paraId="50D8DFDC" w14:textId="1BC6B878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B10D909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sdt>
          <w:sdtPr>
            <w:rPr>
              <w:rFonts w:ascii="Cambria" w:hAnsi="Cambria" w:cs="Times New Roman"/>
              <w:sz w:val="20"/>
              <w:szCs w:val="20"/>
            </w:rPr>
            <w:id w:val="-1430183086"/>
            <w:placeholder>
              <w:docPart w:val="A7B332D50C7848ED852B89D9C23922EC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4062E724" w14:textId="2692F38B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1303117349"/>
            <w:placeholder>
              <w:docPart w:val="A7B332D50C7848ED852B89D9C23922EC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2D4A24C0" w14:textId="136F29F6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16758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107096F8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47330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A5C6AEE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1765187600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567F0733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1253815361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62440817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</w:tr>
      <w:tr w:rsidR="00613440" w:rsidRPr="00D9521A" w14:paraId="1477E474" w14:textId="77777777" w:rsidTr="009C54FD">
        <w:trPr>
          <w:trHeight w:val="561"/>
          <w:jc w:val="center"/>
        </w:trPr>
        <w:tc>
          <w:tcPr>
            <w:tcW w:w="562" w:type="dxa"/>
          </w:tcPr>
          <w:p w14:paraId="389F458A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05A3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sdt>
          <w:sdtPr>
            <w:rPr>
              <w:rFonts w:ascii="Cambria" w:hAnsi="Cambria" w:cs="Times New Roman"/>
              <w:sz w:val="20"/>
              <w:szCs w:val="20"/>
            </w:rPr>
            <w:id w:val="-997879603"/>
            <w:placeholder>
              <w:docPart w:val="A7B332D50C7848ED852B89D9C23922EC"/>
            </w:placeholder>
            <w:text/>
          </w:sdtPr>
          <w:sdtContent>
            <w:tc>
              <w:tcPr>
                <w:tcW w:w="1843" w:type="dxa"/>
              </w:tcPr>
              <w:p w14:paraId="513B86FD" w14:textId="2219FA21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</w:tcPr>
          <w:p w14:paraId="73B6792A" w14:textId="77777777" w:rsidR="00613440" w:rsidRPr="000505A3" w:rsidRDefault="00613440" w:rsidP="009C54F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sdt>
            <w:sdtPr>
              <w:rPr>
                <w:rFonts w:ascii="Cambria" w:hAnsi="Cambria" w:cs="Times New Roman"/>
                <w:sz w:val="20"/>
                <w:szCs w:val="20"/>
              </w:rPr>
              <w:id w:val="321481037"/>
              <w:placeholder>
                <w:docPart w:val="A7B332D50C7848ED852B89D9C23922EC"/>
              </w:placeholder>
              <w:text/>
            </w:sdtPr>
            <w:sdtContent>
              <w:p w14:paraId="3A53379F" w14:textId="3A30E1F6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0"/>
              <w:szCs w:val="20"/>
            </w:rPr>
            <w:id w:val="-845083600"/>
            <w:placeholder>
              <w:docPart w:val="A7B332D50C7848ED852B89D9C23922EC"/>
            </w:placeholder>
            <w:text/>
          </w:sdtPr>
          <w:sdtContent>
            <w:tc>
              <w:tcPr>
                <w:tcW w:w="1701" w:type="dxa"/>
              </w:tcPr>
              <w:p w14:paraId="25898FE0" w14:textId="6EA8FC72" w:rsidR="00613440" w:rsidRPr="000505A3" w:rsidRDefault="000F4D1E" w:rsidP="009C54FD">
                <w:pPr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73428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961584C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70729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6851FDF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802194412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0C2473B3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0"/>
              <w:szCs w:val="20"/>
            </w:rPr>
            <w:id w:val="-1904753443"/>
            <w:placeholder>
              <w:docPart w:val="A7B332D50C7848ED852B89D9C23922EC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6D774AA7" w14:textId="77777777" w:rsidR="00613440" w:rsidRPr="000505A3" w:rsidRDefault="00613440" w:rsidP="009C54FD">
                <w:pPr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</w:t>
                </w:r>
              </w:p>
            </w:tc>
          </w:sdtContent>
        </w:sdt>
      </w:tr>
    </w:tbl>
    <w:p w14:paraId="5683EC50" w14:textId="77777777" w:rsidR="00613440" w:rsidRPr="00D9521A" w:rsidRDefault="00613440" w:rsidP="00613440">
      <w:pPr>
        <w:spacing w:after="0" w:line="240" w:lineRule="auto"/>
        <w:jc w:val="both"/>
        <w:rPr>
          <w:rFonts w:ascii="Cambria" w:eastAsia="Arial" w:hAnsi="Cambria" w:cs="Times New Roman"/>
        </w:rPr>
      </w:pPr>
      <w:r w:rsidRPr="00D9521A">
        <w:rPr>
          <w:rFonts w:ascii="Cambria" w:eastAsia="Arial" w:hAnsi="Cambria" w:cs="Times New Roman"/>
          <w:b/>
          <w:bCs/>
        </w:rPr>
        <w:t xml:space="preserve">      ŽŪ</w:t>
      </w:r>
      <w:r w:rsidRPr="00D9521A">
        <w:rPr>
          <w:rFonts w:ascii="Cambria" w:eastAsia="Arial" w:hAnsi="Cambria" w:cs="Times New Roman"/>
        </w:rPr>
        <w:t xml:space="preserve"> – žemės ūkio reikmėms;</w:t>
      </w:r>
    </w:p>
    <w:p w14:paraId="1E0D9F6B" w14:textId="77777777" w:rsidR="00613440" w:rsidRDefault="00613440" w:rsidP="00613440">
      <w:pPr>
        <w:spacing w:after="0" w:line="240" w:lineRule="auto"/>
        <w:jc w:val="both"/>
        <w:rPr>
          <w:rFonts w:ascii="Cambria" w:eastAsia="Arial" w:hAnsi="Cambria" w:cs="Times New Roman"/>
        </w:rPr>
      </w:pPr>
      <w:r w:rsidRPr="00D9521A">
        <w:rPr>
          <w:rFonts w:ascii="Cambria" w:eastAsia="Arial" w:hAnsi="Cambria" w:cs="Times New Roman"/>
        </w:rPr>
        <w:t xml:space="preserve">      </w:t>
      </w:r>
      <w:r w:rsidRPr="00D9521A">
        <w:rPr>
          <w:rFonts w:ascii="Cambria" w:eastAsia="Arial" w:hAnsi="Cambria" w:cs="Times New Roman"/>
          <w:b/>
          <w:bCs/>
        </w:rPr>
        <w:t>BR</w:t>
      </w:r>
      <w:r w:rsidRPr="00D9521A">
        <w:rPr>
          <w:rFonts w:ascii="Cambria" w:eastAsia="Arial" w:hAnsi="Cambria" w:cs="Times New Roman"/>
        </w:rPr>
        <w:t xml:space="preserve"> – </w:t>
      </w:r>
      <w:r w:rsidRPr="00A7235B">
        <w:rPr>
          <w:rStyle w:val="Grietas"/>
          <w:rFonts w:ascii="Cambria" w:hAnsi="Cambria" w:cs="Noto Sans"/>
          <w:shd w:val="clear" w:color="auto" w:fill="FFFFFF"/>
        </w:rPr>
        <w:t>buities ir komerciniams poreikiams</w:t>
      </w:r>
      <w:r w:rsidRPr="00A7235B">
        <w:rPr>
          <w:rFonts w:ascii="Cambria" w:eastAsia="Arial" w:hAnsi="Cambria" w:cs="Times New Roman"/>
          <w:b/>
          <w:bCs/>
        </w:rPr>
        <w:t>.</w:t>
      </w:r>
      <w:r w:rsidRPr="00D9521A">
        <w:rPr>
          <w:rFonts w:ascii="Cambria" w:eastAsia="Arial" w:hAnsi="Cambria" w:cs="Times New Roman"/>
        </w:rPr>
        <w:t xml:space="preserve"> </w:t>
      </w:r>
    </w:p>
    <w:p w14:paraId="0BA983FF" w14:textId="77777777" w:rsidR="00613440" w:rsidRPr="00D9521A" w:rsidRDefault="00613440" w:rsidP="00613440">
      <w:pPr>
        <w:spacing w:after="0" w:line="240" w:lineRule="auto"/>
        <w:jc w:val="both"/>
        <w:rPr>
          <w:rFonts w:ascii="Cambria" w:eastAsia="Arial" w:hAnsi="Cambria" w:cs="Times New Roman"/>
        </w:rPr>
      </w:pPr>
    </w:p>
    <w:p w14:paraId="013982FD" w14:textId="77777777" w:rsidR="00613440" w:rsidRPr="00D9521A" w:rsidRDefault="00613440" w:rsidP="00613440">
      <w:pPr>
        <w:jc w:val="both"/>
        <w:rPr>
          <w:rFonts w:ascii="Cambria" w:hAnsi="Cambria" w:cs="Times New Roman"/>
        </w:rPr>
      </w:pPr>
      <w:r w:rsidRPr="00D9521A">
        <w:rPr>
          <w:rFonts w:ascii="Cambria" w:eastAsia="Arial" w:hAnsi="Cambria" w:cs="Times New Roman"/>
        </w:rPr>
        <w:t xml:space="preserve"> </w:t>
      </w:r>
      <w:r w:rsidRPr="00D9521A">
        <w:rPr>
          <w:rFonts w:ascii="Cambria" w:hAnsi="Cambria" w:cs="Times New Roman"/>
        </w:rPr>
        <w:t xml:space="preserve">Teikiamos paslaugos žymėjimo pavyzdys </w:t>
      </w:r>
      <w:r>
        <w:rPr>
          <w:rFonts w:ascii="Cambria" w:hAnsi="Cambria" w:cs="Times New Roman"/>
        </w:rPr>
        <w:t xml:space="preserve">               </w:t>
      </w:r>
      <w:sdt>
        <w:sdtPr>
          <w:rPr>
            <w:rFonts w:ascii="Cambria" w:hAnsi="Cambria" w:cs="Times New Roman"/>
          </w:rPr>
          <w:id w:val="4862050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☒</w:t>
          </w:r>
        </w:sdtContent>
      </w:sdt>
    </w:p>
    <w:p w14:paraId="1662E3FA" w14:textId="77777777" w:rsidR="00613440" w:rsidRPr="00D9521A" w:rsidRDefault="00613440" w:rsidP="00613440">
      <w:pPr>
        <w:pStyle w:val="Sraopastraipa"/>
        <w:numPr>
          <w:ilvl w:val="0"/>
          <w:numId w:val="1"/>
        </w:numPr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Keičiamos Bendrosios dalies nuostatos</w:t>
      </w:r>
    </w:p>
    <w:p w14:paraId="6AD0ACE9" w14:textId="77777777" w:rsidR="00613440" w:rsidRPr="00D9521A" w:rsidRDefault="00613440" w:rsidP="000F4D1E">
      <w:pPr>
        <w:pStyle w:val="Sraopastraipa"/>
        <w:numPr>
          <w:ilvl w:val="1"/>
          <w:numId w:val="1"/>
        </w:numPr>
        <w:ind w:left="709" w:hanging="349"/>
        <w:jc w:val="both"/>
        <w:rPr>
          <w:rFonts w:ascii="Cambria" w:hAnsi="Cambria" w:cs="Times New Roman"/>
        </w:rPr>
      </w:pPr>
      <w:r w:rsidRPr="00D9521A">
        <w:rPr>
          <w:rFonts w:ascii="Cambria" w:hAnsi="Cambria" w:cs="Times New Roman"/>
        </w:rPr>
        <w:t>Bendrosios dalies nuostatos nėra keičiamos (arba surašomi pakeisti punktai).</w:t>
      </w:r>
    </w:p>
    <w:p w14:paraId="628649BC" w14:textId="77777777" w:rsidR="00613440" w:rsidRPr="00D9521A" w:rsidRDefault="00613440" w:rsidP="00613440">
      <w:pPr>
        <w:pStyle w:val="Sraopastraipa"/>
        <w:numPr>
          <w:ilvl w:val="0"/>
          <w:numId w:val="1"/>
        </w:numPr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Mokėjimai</w:t>
      </w:r>
    </w:p>
    <w:p w14:paraId="54C7A6DC" w14:textId="77777777" w:rsidR="00613440" w:rsidRPr="00D9521A" w:rsidRDefault="00613440" w:rsidP="000F4D1E">
      <w:pPr>
        <w:pStyle w:val="Sraopastraipa"/>
        <w:numPr>
          <w:ilvl w:val="1"/>
          <w:numId w:val="1"/>
        </w:numPr>
        <w:ind w:left="709" w:hanging="349"/>
        <w:jc w:val="both"/>
        <w:rPr>
          <w:rFonts w:ascii="Cambria" w:hAnsi="Cambria" w:cs="Times New Roman"/>
        </w:rPr>
      </w:pPr>
      <w:r w:rsidRPr="00D9521A">
        <w:rPr>
          <w:rFonts w:ascii="Cambria" w:hAnsi="Cambria" w:cs="Times New Roman"/>
        </w:rPr>
        <w:t>Mokėjimus atliekant bankiniu pavedimu, mokėjimo paskirtyje nurodomas Mokėjimo dokumento numeris.</w:t>
      </w:r>
    </w:p>
    <w:p w14:paraId="0A591F8A" w14:textId="77777777" w:rsidR="00613440" w:rsidRPr="00D9521A" w:rsidRDefault="00613440" w:rsidP="00613440">
      <w:pPr>
        <w:pStyle w:val="Sraopastraipa"/>
        <w:numPr>
          <w:ilvl w:val="0"/>
          <w:numId w:val="1"/>
        </w:numPr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Priedai</w:t>
      </w:r>
    </w:p>
    <w:p w14:paraId="181BADE7" w14:textId="77777777" w:rsidR="00613440" w:rsidRPr="00D9521A" w:rsidRDefault="00613440" w:rsidP="000F4D1E">
      <w:pPr>
        <w:pStyle w:val="Sraopastraipa"/>
        <w:numPr>
          <w:ilvl w:val="1"/>
          <w:numId w:val="1"/>
        </w:numPr>
        <w:ind w:left="709" w:hanging="349"/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</w:rPr>
        <w:t>Vandentiekio ir nuotekų tinklų atsakomybės ribų aktas / arba prisijungimo sąlygos su atsakomybės ribomis.</w:t>
      </w:r>
    </w:p>
    <w:p w14:paraId="78EB364E" w14:textId="77777777" w:rsidR="00613440" w:rsidRPr="00D9521A" w:rsidRDefault="00613440" w:rsidP="0061344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D9521A">
        <w:rPr>
          <w:rFonts w:ascii="Cambria" w:hAnsi="Cambria" w:cs="Times New Roman"/>
          <w:b/>
          <w:bCs/>
        </w:rPr>
        <w:t>Šalių rekvizitai ir parašai</w:t>
      </w:r>
    </w:p>
    <w:p w14:paraId="728F41CC" w14:textId="77777777" w:rsidR="00613440" w:rsidRDefault="00613440" w:rsidP="00613440">
      <w:pPr>
        <w:pStyle w:val="Pagrindinistekstas"/>
        <w:ind w:left="360"/>
        <w:jc w:val="both"/>
        <w:rPr>
          <w:rFonts w:ascii="Cambria" w:hAnsi="Cambria"/>
          <w:sz w:val="22"/>
          <w:szCs w:val="22"/>
        </w:rPr>
      </w:pPr>
      <w:r w:rsidRPr="00D9521A">
        <w:rPr>
          <w:rFonts w:ascii="Cambria" w:hAnsi="Cambria"/>
          <w:b/>
          <w:bCs/>
          <w:sz w:val="22"/>
          <w:szCs w:val="22"/>
        </w:rPr>
        <w:t>Tiekėjas</w:t>
      </w:r>
      <w:r w:rsidRPr="00D9521A">
        <w:rPr>
          <w:rFonts w:ascii="Cambria" w:hAnsi="Cambria"/>
          <w:sz w:val="22"/>
          <w:szCs w:val="22"/>
        </w:rPr>
        <w:t xml:space="preserve">: UAB ”Molėtų vanduo” ,Vilniaus 2a , LT-33141  Molėtai, tel.8 383 52148, 8 383 51011, faksas  8 383 52148, el. p.: </w:t>
      </w:r>
      <w:hyperlink r:id="rId7" w:history="1">
        <w:r w:rsidRPr="00D9521A">
          <w:rPr>
            <w:rStyle w:val="Hipersaitas"/>
            <w:rFonts w:ascii="Cambria" w:hAnsi="Cambria"/>
            <w:sz w:val="22"/>
            <w:szCs w:val="22"/>
          </w:rPr>
          <w:t>info@moletuvanduo.lt</w:t>
        </w:r>
      </w:hyperlink>
      <w:r w:rsidRPr="00D9521A">
        <w:rPr>
          <w:rFonts w:ascii="Cambria" w:hAnsi="Cambria"/>
          <w:sz w:val="22"/>
          <w:szCs w:val="22"/>
        </w:rPr>
        <w:t xml:space="preserve"> , Įmonės kodas 167524751 , PVM mokėtojo kodas LT675247515, a/s LT 914010045500020285 AB Luminor bankas.</w:t>
      </w:r>
    </w:p>
    <w:p w14:paraId="7CDC2BDD" w14:textId="77777777" w:rsidR="00613440" w:rsidRPr="00D9521A" w:rsidRDefault="00613440" w:rsidP="00613440">
      <w:pPr>
        <w:pStyle w:val="Pagrindinistekstas"/>
        <w:ind w:left="360"/>
        <w:jc w:val="both"/>
        <w:rPr>
          <w:rFonts w:ascii="Cambria" w:hAnsi="Cambria"/>
          <w:sz w:val="22"/>
          <w:szCs w:val="22"/>
        </w:rPr>
      </w:pPr>
    </w:p>
    <w:p w14:paraId="258BA7C3" w14:textId="4F0B165E" w:rsidR="00613440" w:rsidRPr="00D9521A" w:rsidRDefault="00613440" w:rsidP="00613440">
      <w:pPr>
        <w:pStyle w:val="Pagrindinistekstas"/>
        <w:ind w:left="360"/>
        <w:jc w:val="both"/>
        <w:rPr>
          <w:rFonts w:ascii="Cambria" w:hAnsi="Cambria"/>
          <w:sz w:val="22"/>
          <w:szCs w:val="22"/>
        </w:rPr>
      </w:pPr>
      <w:r w:rsidRPr="00D9521A">
        <w:rPr>
          <w:rFonts w:ascii="Cambria" w:hAnsi="Cambria"/>
          <w:sz w:val="22"/>
          <w:szCs w:val="22"/>
        </w:rPr>
        <w:t xml:space="preserve"> </w:t>
      </w:r>
      <w:r w:rsidRPr="00D9521A">
        <w:rPr>
          <w:rFonts w:ascii="Cambria" w:hAnsi="Cambria"/>
          <w:b/>
          <w:bCs/>
          <w:sz w:val="22"/>
          <w:szCs w:val="22"/>
        </w:rPr>
        <w:t>Abonentas</w:t>
      </w:r>
      <w:r w:rsidRPr="00D9521A">
        <w:rPr>
          <w:rFonts w:ascii="Cambria" w:hAnsi="Cambria"/>
          <w:sz w:val="22"/>
          <w:szCs w:val="22"/>
        </w:rPr>
        <w:t xml:space="preserve">: </w:t>
      </w:r>
      <w:sdt>
        <w:sdtPr>
          <w:rPr>
            <w:rFonts w:ascii="Cambria" w:hAnsi="Cambria"/>
            <w:sz w:val="22"/>
            <w:szCs w:val="22"/>
          </w:rPr>
          <w:id w:val="426155014"/>
          <w:placeholder>
            <w:docPart w:val="A7B332D50C7848ED852B89D9C23922EC"/>
          </w:placeholder>
          <w:showingPlcHdr/>
          <w:text/>
        </w:sdtPr>
        <w:sdtContent>
          <w:r w:rsidR="000F4D1E" w:rsidRPr="00C44C0B">
            <w:rPr>
              <w:rStyle w:val="Vietosrezervavimoenklotekstas"/>
              <w:rFonts w:eastAsiaTheme="majorEastAsia"/>
            </w:rPr>
            <w:t>Norėdami įvesti tekstą, spustelėkite arba bakstelėkite čia.</w:t>
          </w:r>
        </w:sdtContent>
      </w:sdt>
    </w:p>
    <w:p w14:paraId="79AF9BA9" w14:textId="77777777" w:rsidR="00613440" w:rsidRDefault="00613440" w:rsidP="00613440">
      <w:pPr>
        <w:pStyle w:val="Pagrindinistekstas"/>
        <w:spacing w:line="360" w:lineRule="auto"/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60F38898" w14:textId="77777777" w:rsidR="00613440" w:rsidRDefault="00613440" w:rsidP="00613440">
      <w:pPr>
        <w:pStyle w:val="Pagrindinistekstas"/>
        <w:spacing w:line="360" w:lineRule="auto"/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79CC2620" w14:textId="77777777" w:rsidR="00613440" w:rsidRPr="00D9521A" w:rsidRDefault="00613440" w:rsidP="00613440">
      <w:pPr>
        <w:pStyle w:val="Pagrindinistekstas"/>
        <w:spacing w:line="360" w:lineRule="auto"/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D9521A">
        <w:rPr>
          <w:rFonts w:ascii="Cambria" w:hAnsi="Cambria"/>
          <w:b/>
          <w:bCs/>
          <w:sz w:val="22"/>
          <w:szCs w:val="22"/>
        </w:rPr>
        <w:t>Abonento kodas (pildo Tiekėjas):</w:t>
      </w:r>
    </w:p>
    <w:tbl>
      <w:tblPr>
        <w:tblStyle w:val="Lentelstinklelis"/>
        <w:tblW w:w="3827" w:type="dxa"/>
        <w:tblInd w:w="1555" w:type="dxa"/>
        <w:tblLook w:val="04A0" w:firstRow="1" w:lastRow="0" w:firstColumn="1" w:lastColumn="0" w:noHBand="0" w:noVBand="1"/>
      </w:tblPr>
      <w:tblGrid>
        <w:gridCol w:w="402"/>
        <w:gridCol w:w="448"/>
        <w:gridCol w:w="425"/>
        <w:gridCol w:w="426"/>
        <w:gridCol w:w="425"/>
        <w:gridCol w:w="425"/>
        <w:gridCol w:w="425"/>
        <w:gridCol w:w="426"/>
        <w:gridCol w:w="425"/>
      </w:tblGrid>
      <w:tr w:rsidR="00613440" w:rsidRPr="00D9521A" w14:paraId="3260F0F8" w14:textId="77777777" w:rsidTr="009C54FD">
        <w:sdt>
          <w:sdtPr>
            <w:rPr>
              <w:rFonts w:ascii="Cambria" w:hAnsi="Cambria"/>
              <w:b/>
              <w:bCs/>
              <w:sz w:val="22"/>
              <w:szCs w:val="22"/>
            </w:rPr>
            <w:id w:val="-932964636"/>
            <w:placeholder>
              <w:docPart w:val="A7B332D50C7848ED852B89D9C23922EC"/>
            </w:placeholder>
            <w:text/>
          </w:sdtPr>
          <w:sdtContent>
            <w:tc>
              <w:tcPr>
                <w:tcW w:w="402" w:type="dxa"/>
              </w:tcPr>
              <w:p w14:paraId="27DFA3F2" w14:textId="103C016A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48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-1602881673"/>
              <w:placeholder>
                <w:docPart w:val="A7B332D50C7848ED852B89D9C23922EC"/>
              </w:placeholder>
              <w:text/>
            </w:sdtPr>
            <w:sdtContent>
              <w:p w14:paraId="49A13A61" w14:textId="7DC8DC80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1242523488"/>
              <w:placeholder>
                <w:docPart w:val="A7B332D50C7848ED852B89D9C23922EC"/>
              </w:placeholder>
              <w:text/>
            </w:sdtPr>
            <w:sdtContent>
              <w:p w14:paraId="49496F4F" w14:textId="6C436EED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-1447994325"/>
              <w:placeholder>
                <w:docPart w:val="A7B332D50C7848ED852B89D9C23922EC"/>
              </w:placeholder>
              <w:text/>
            </w:sdtPr>
            <w:sdtContent>
              <w:p w14:paraId="213FFBE6" w14:textId="0ADC4946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-2005727083"/>
              <w:placeholder>
                <w:docPart w:val="A7B332D50C7848ED852B89D9C23922EC"/>
              </w:placeholder>
              <w:text/>
            </w:sdtPr>
            <w:sdtContent>
              <w:p w14:paraId="2EAF63FF" w14:textId="014071DB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25452371"/>
              <w:placeholder>
                <w:docPart w:val="A7B332D50C7848ED852B89D9C23922EC"/>
              </w:placeholder>
              <w:text/>
            </w:sdtPr>
            <w:sdtContent>
              <w:p w14:paraId="199C0561" w14:textId="1C43DEF6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-1814174045"/>
              <w:placeholder>
                <w:docPart w:val="A7B332D50C7848ED852B89D9C23922EC"/>
              </w:placeholder>
              <w:text/>
            </w:sdtPr>
            <w:sdtContent>
              <w:p w14:paraId="1187289E" w14:textId="45E49C65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318079532"/>
              <w:placeholder>
                <w:docPart w:val="A7B332D50C7848ED852B89D9C23922EC"/>
              </w:placeholder>
              <w:text/>
            </w:sdtPr>
            <w:sdtContent>
              <w:p w14:paraId="092DE8BA" w14:textId="2797B87E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Cambria" w:hAnsi="Cambria"/>
                <w:b/>
                <w:bCs/>
                <w:sz w:val="22"/>
                <w:szCs w:val="22"/>
              </w:rPr>
              <w:id w:val="-390722346"/>
              <w:placeholder>
                <w:docPart w:val="A7B332D50C7848ED852B89D9C23922EC"/>
              </w:placeholder>
              <w:text/>
            </w:sdtPr>
            <w:sdtContent>
              <w:p w14:paraId="4145EB4E" w14:textId="0B7ECA0E" w:rsidR="00613440" w:rsidRPr="00D9521A" w:rsidRDefault="000F4D1E" w:rsidP="009C54FD">
                <w:pPr>
                  <w:pStyle w:val="Pagrindinistekstas"/>
                  <w:spacing w:line="360" w:lineRule="auto"/>
                  <w:jc w:val="both"/>
                  <w:rPr>
                    <w:rFonts w:ascii="Cambria" w:hAnsi="Cambri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mbria" w:hAnsi="Cambri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4C092792" w14:textId="77777777" w:rsidR="00613440" w:rsidRDefault="00613440" w:rsidP="00613440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</w:t>
      </w:r>
    </w:p>
    <w:p w14:paraId="2B548691" w14:textId="77777777" w:rsidR="00613440" w:rsidRPr="00D9521A" w:rsidRDefault="00613440" w:rsidP="00613440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</w:t>
      </w:r>
      <w:r w:rsidRPr="00D9521A">
        <w:rPr>
          <w:rFonts w:ascii="Cambria" w:hAnsi="Cambria" w:cs="Times New Roman"/>
          <w:b/>
          <w:bCs/>
        </w:rPr>
        <w:t>TIEKĖJAS:                                                                                ABONENTAS:</w:t>
      </w:r>
    </w:p>
    <w:p w14:paraId="64BB45CF" w14:textId="77777777" w:rsidR="00613440" w:rsidRPr="00D9521A" w:rsidRDefault="00613440" w:rsidP="00613440">
      <w:pPr>
        <w:spacing w:after="0" w:line="240" w:lineRule="auto"/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Direktorius Gintautas Maniušis                                      </w:t>
      </w:r>
      <w:r w:rsidRPr="00D9521A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 </w:t>
      </w:r>
      <w:sdt>
        <w:sdtPr>
          <w:rPr>
            <w:rFonts w:ascii="Cambria" w:hAnsi="Cambria" w:cs="Times New Roman"/>
          </w:rPr>
          <w:id w:val="1086570248"/>
          <w:placeholder>
            <w:docPart w:val="A7B332D50C7848ED852B89D9C23922EC"/>
          </w:placeholder>
          <w:text/>
        </w:sdtPr>
        <w:sdtContent>
          <w:r>
            <w:rPr>
              <w:rFonts w:ascii="Cambria" w:hAnsi="Cambria" w:cs="Times New Roman"/>
            </w:rPr>
            <w:t xml:space="preserve">     </w:t>
          </w:r>
        </w:sdtContent>
      </w:sdt>
    </w:p>
    <w:p w14:paraId="7F720DEE" w14:textId="77777777" w:rsidR="00613440" w:rsidRDefault="00613440" w:rsidP="00613440">
      <w:pPr>
        <w:pStyle w:val="Sraopastraipa"/>
        <w:spacing w:after="0" w:line="240" w:lineRule="auto"/>
        <w:jc w:val="both"/>
        <w:rPr>
          <w:rFonts w:ascii="Cambria" w:hAnsi="Cambria" w:cs="Times New Roman"/>
          <w:b/>
          <w:bCs/>
          <w:u w:val="single"/>
        </w:rPr>
      </w:pPr>
      <w:r w:rsidRPr="00D9521A">
        <w:rPr>
          <w:rFonts w:ascii="Cambria" w:hAnsi="Cambria" w:cs="Times New Roman"/>
          <w:b/>
          <w:bCs/>
          <w:u w:val="single"/>
        </w:rPr>
        <w:t xml:space="preserve">                             </w:t>
      </w:r>
    </w:p>
    <w:p w14:paraId="558D6DB4" w14:textId="77777777" w:rsidR="00613440" w:rsidRPr="00D9521A" w:rsidRDefault="00613440" w:rsidP="00613440">
      <w:pPr>
        <w:pStyle w:val="Sraopastraipa"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D9521A">
        <w:rPr>
          <w:rFonts w:ascii="Cambria" w:hAnsi="Cambria" w:cs="Times New Roman"/>
          <w:b/>
          <w:bCs/>
          <w:u w:val="single"/>
        </w:rPr>
        <w:t xml:space="preserve">                          </w:t>
      </w:r>
      <w:r>
        <w:rPr>
          <w:rFonts w:ascii="Cambria" w:hAnsi="Cambria" w:cs="Times New Roman"/>
          <w:b/>
          <w:bCs/>
          <w:u w:val="single"/>
        </w:rPr>
        <w:tab/>
      </w:r>
      <w:r>
        <w:rPr>
          <w:rFonts w:ascii="Cambria" w:hAnsi="Cambria" w:cs="Times New Roman"/>
          <w:b/>
          <w:bCs/>
          <w:u w:val="single"/>
        </w:rPr>
        <w:tab/>
      </w:r>
      <w:r w:rsidRPr="00D9521A">
        <w:rPr>
          <w:rFonts w:ascii="Cambria" w:hAnsi="Cambria" w:cs="Times New Roman"/>
          <w:b/>
          <w:bCs/>
          <w:u w:val="single"/>
        </w:rPr>
        <w:t xml:space="preserve">  </w:t>
      </w:r>
      <w:r w:rsidRPr="00D9521A">
        <w:rPr>
          <w:rFonts w:ascii="Cambria" w:hAnsi="Cambria" w:cs="Times New Roman"/>
          <w:b/>
          <w:bCs/>
        </w:rPr>
        <w:t xml:space="preserve">          </w:t>
      </w:r>
      <w:r>
        <w:rPr>
          <w:rFonts w:ascii="Cambria" w:hAnsi="Cambria" w:cs="Times New Roman"/>
          <w:b/>
          <w:bCs/>
        </w:rPr>
        <w:t xml:space="preserve">                     </w:t>
      </w:r>
      <w:r>
        <w:rPr>
          <w:rFonts w:ascii="Cambria" w:hAnsi="Cambria" w:cs="Times New Roman"/>
          <w:b/>
          <w:bCs/>
          <w:u w:val="single"/>
        </w:rPr>
        <w:tab/>
      </w:r>
      <w:r>
        <w:rPr>
          <w:rFonts w:ascii="Cambria" w:hAnsi="Cambria" w:cs="Times New Roman"/>
          <w:b/>
          <w:bCs/>
          <w:u w:val="single"/>
        </w:rPr>
        <w:tab/>
      </w:r>
      <w:r>
        <w:rPr>
          <w:rFonts w:ascii="Cambria" w:hAnsi="Cambria" w:cs="Times New Roman"/>
          <w:b/>
          <w:bCs/>
          <w:u w:val="single"/>
        </w:rPr>
        <w:tab/>
      </w:r>
      <w:r w:rsidRPr="00D9521A">
        <w:rPr>
          <w:rFonts w:ascii="Cambria" w:hAnsi="Cambria" w:cs="Times New Roman"/>
          <w:b/>
          <w:bCs/>
        </w:rPr>
        <w:t xml:space="preserve">                                </w:t>
      </w:r>
    </w:p>
    <w:p w14:paraId="2DB6712D" w14:textId="77777777" w:rsidR="00613440" w:rsidRPr="00D9521A" w:rsidRDefault="00613440" w:rsidP="00613440">
      <w:pPr>
        <w:pStyle w:val="Sraopastraipa"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(parašas)</w:t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  <w:t xml:space="preserve">        (parašas)</w:t>
      </w:r>
    </w:p>
    <w:p w14:paraId="4B209C92" w14:textId="77777777" w:rsidR="00613440" w:rsidRDefault="00613440" w:rsidP="00613440">
      <w:pPr>
        <w:pStyle w:val="Sraopastraipa"/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Pr="00D9521A">
        <w:rPr>
          <w:rFonts w:ascii="Cambria" w:hAnsi="Cambria" w:cs="Times New Roman"/>
        </w:rPr>
        <w:t xml:space="preserve">A.V.          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</w:t>
      </w:r>
      <w:r w:rsidRPr="00D9521A">
        <w:rPr>
          <w:rFonts w:ascii="Cambria" w:hAnsi="Cambria" w:cs="Times New Roman"/>
        </w:rPr>
        <w:t xml:space="preserve">A.V.     </w:t>
      </w:r>
    </w:p>
    <w:p w14:paraId="6C779D62" w14:textId="77777777" w:rsidR="000F4D1E" w:rsidRDefault="00613440" w:rsidP="00613440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7A2197">
        <w:rPr>
          <w:rFonts w:ascii="Cambria" w:hAnsi="Cambria" w:cs="Times New Roman"/>
          <w:sz w:val="18"/>
          <w:szCs w:val="18"/>
        </w:rPr>
        <w:t xml:space="preserve"> </w:t>
      </w:r>
    </w:p>
    <w:p w14:paraId="11991E23" w14:textId="4BA74E67" w:rsidR="00613440" w:rsidRPr="007A2197" w:rsidRDefault="00613440" w:rsidP="00613440">
      <w:pPr>
        <w:spacing w:after="0" w:line="240" w:lineRule="auto"/>
        <w:jc w:val="both"/>
        <w:rPr>
          <w:rStyle w:val="Hipersaitas"/>
          <w:rFonts w:ascii="Cambria" w:hAnsi="Cambria" w:cs="Times New Roman"/>
          <w:sz w:val="18"/>
          <w:szCs w:val="18"/>
        </w:rPr>
      </w:pPr>
      <w:r w:rsidRPr="007A2197">
        <w:rPr>
          <w:rFonts w:ascii="Cambria" w:hAnsi="Cambria" w:cs="Times New Roman"/>
          <w:sz w:val="18"/>
          <w:szCs w:val="18"/>
        </w:rPr>
        <w:t xml:space="preserve">Sutartį ruošė: Plėtros ir pardavimų inžinierius tel. 8 607 70280, el. p.: </w:t>
      </w:r>
      <w:hyperlink r:id="rId8" w:history="1">
        <w:r w:rsidRPr="007A2197">
          <w:rPr>
            <w:rStyle w:val="Hipersaitas"/>
            <w:rFonts w:ascii="Cambria" w:hAnsi="Cambria" w:cs="Times New Roman"/>
            <w:sz w:val="18"/>
            <w:szCs w:val="18"/>
          </w:rPr>
          <w:t>juozas.kerpe@moletuvanduo.lt</w:t>
        </w:r>
      </w:hyperlink>
    </w:p>
    <w:p w14:paraId="36D6ED43" w14:textId="29D1F250" w:rsidR="00056DE2" w:rsidRDefault="00613440" w:rsidP="000F4D1E">
      <w:pPr>
        <w:spacing w:after="0" w:line="240" w:lineRule="auto"/>
        <w:jc w:val="both"/>
      </w:pPr>
      <w:r w:rsidRPr="007A2197">
        <w:rPr>
          <w:rFonts w:ascii="Cambria" w:hAnsi="Cambria" w:cs="Times New Roman"/>
          <w:sz w:val="18"/>
          <w:szCs w:val="18"/>
          <w:vertAlign w:val="superscript"/>
        </w:rPr>
        <w:t>1</w:t>
      </w:r>
      <w:r w:rsidRPr="007A2197">
        <w:rPr>
          <w:rFonts w:ascii="Cambria" w:hAnsi="Cambria" w:cs="Times New Roman"/>
          <w:sz w:val="18"/>
          <w:szCs w:val="18"/>
        </w:rPr>
        <w:t xml:space="preserve"> Sutarties Bendroji dalis skelbiama adresu: (</w:t>
      </w:r>
      <w:r w:rsidRPr="007A2197">
        <w:rPr>
          <w:rFonts w:ascii="Cambria" w:hAnsi="Cambria" w:cs="Times New Roman"/>
          <w:sz w:val="18"/>
          <w:szCs w:val="18"/>
          <w:u w:val="single"/>
        </w:rPr>
        <w:t>www.moletuvanduo.lt</w:t>
      </w:r>
      <w:r w:rsidRPr="007A2197">
        <w:rPr>
          <w:rFonts w:ascii="Cambria" w:hAnsi="Cambria" w:cs="Times New Roman"/>
          <w:sz w:val="18"/>
          <w:szCs w:val="18"/>
        </w:rPr>
        <w:t>)</w:t>
      </w:r>
      <w:bookmarkEnd w:id="0"/>
    </w:p>
    <w:sectPr w:rsidR="00056DE2" w:rsidSect="000F4D1E">
      <w:footerReference w:type="default" r:id="rId9"/>
      <w:pgSz w:w="11906" w:h="16838"/>
      <w:pgMar w:top="142" w:right="567" w:bottom="0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5BD1" w14:textId="77777777" w:rsidR="00CC7577" w:rsidRDefault="00CC7577">
      <w:pPr>
        <w:spacing w:after="0" w:line="240" w:lineRule="auto"/>
      </w:pPr>
      <w:r>
        <w:separator/>
      </w:r>
    </w:p>
  </w:endnote>
  <w:endnote w:type="continuationSeparator" w:id="0">
    <w:p w14:paraId="2AB2176C" w14:textId="77777777" w:rsidR="00CC7577" w:rsidRDefault="00CC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BB73" w14:textId="77777777" w:rsidR="00F258D3" w:rsidRDefault="00F258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E0DD" w14:textId="77777777" w:rsidR="00CC7577" w:rsidRDefault="00CC7577">
      <w:pPr>
        <w:spacing w:after="0" w:line="240" w:lineRule="auto"/>
      </w:pPr>
      <w:r>
        <w:separator/>
      </w:r>
    </w:p>
  </w:footnote>
  <w:footnote w:type="continuationSeparator" w:id="0">
    <w:p w14:paraId="41634DAF" w14:textId="77777777" w:rsidR="00CC7577" w:rsidRDefault="00CC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D28"/>
    <w:multiLevelType w:val="multilevel"/>
    <w:tmpl w:val="80E4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6235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TfxTBB7YZE8wnY17+nS2UULsoarlMH0LqCrYl5+X4+X59yNFcpAl4OYvgpifdbt5VspXv3RrobRM0cAOC7+w==" w:salt="D7V5YE0raYMxsNiQa77xOQ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0"/>
    <w:rsid w:val="00056DE2"/>
    <w:rsid w:val="000F4D1E"/>
    <w:rsid w:val="00613440"/>
    <w:rsid w:val="007075C5"/>
    <w:rsid w:val="00CC7577"/>
    <w:rsid w:val="00F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A37"/>
  <w15:chartTrackingRefBased/>
  <w15:docId w15:val="{36E26ACD-8A4C-47D2-8821-04B3A2E5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3440"/>
    <w:rPr>
      <w:rFonts w:asciiTheme="minorHAnsi" w:hAnsiTheme="minorHAnsi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1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raopastraipa">
    <w:name w:val="List Paragraph"/>
    <w:basedOn w:val="prastasis"/>
    <w:uiPriority w:val="34"/>
    <w:qFormat/>
    <w:rsid w:val="00613440"/>
    <w:pPr>
      <w:ind w:left="720"/>
      <w:contextualSpacing/>
    </w:pPr>
    <w:rPr>
      <w:rFonts w:ascii="Calibri" w:eastAsia="Calibri" w:hAnsi="Calibri" w:cs="Arial"/>
    </w:rPr>
  </w:style>
  <w:style w:type="character" w:styleId="Hipersaitas">
    <w:name w:val="Hyperlink"/>
    <w:uiPriority w:val="99"/>
    <w:unhideWhenUsed/>
    <w:rsid w:val="00613440"/>
    <w:rPr>
      <w:color w:val="0563C1"/>
      <w:u w:val="single"/>
    </w:rPr>
  </w:style>
  <w:style w:type="paragraph" w:styleId="Pagrindinistekstas">
    <w:name w:val="Body Text"/>
    <w:basedOn w:val="prastasis"/>
    <w:link w:val="PagrindinistekstasDiagrama"/>
    <w:semiHidden/>
    <w:rsid w:val="0061344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13440"/>
    <w:rPr>
      <w:rFonts w:eastAsia="Times New Roman" w:cs="Times New Roman"/>
      <w:sz w:val="20"/>
      <w:szCs w:val="24"/>
    </w:rPr>
  </w:style>
  <w:style w:type="table" w:styleId="Lentelstinklelis">
    <w:name w:val="Table Grid"/>
    <w:basedOn w:val="prastojilentel"/>
    <w:uiPriority w:val="39"/>
    <w:rsid w:val="0061344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61344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3440"/>
    <w:rPr>
      <w:rFonts w:asciiTheme="minorHAnsi" w:hAnsiTheme="minorHAnsi"/>
      <w:sz w:val="22"/>
    </w:rPr>
  </w:style>
  <w:style w:type="character" w:styleId="Grietas">
    <w:name w:val="Strong"/>
    <w:basedOn w:val="Numatytasispastraiposriftas"/>
    <w:uiPriority w:val="22"/>
    <w:qFormat/>
    <w:rsid w:val="00613440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613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ozas.kerpe@moletuvanduo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letuvanduo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332D50C7848ED852B89D9C23922E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5D9CC2E-93AC-4ECD-82B0-9FEAB385A422}"/>
      </w:docPartPr>
      <w:docPartBody>
        <w:p w:rsidR="0082319F" w:rsidRDefault="003D0B72" w:rsidP="003D0B72">
          <w:pPr>
            <w:pStyle w:val="A7B332D50C7848ED852B89D9C23922EC"/>
          </w:pPr>
          <w:r w:rsidRPr="00C44C0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72"/>
    <w:rsid w:val="00245D18"/>
    <w:rsid w:val="003D0B72"/>
    <w:rsid w:val="00762B7B"/>
    <w:rsid w:val="008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3D0B72"/>
    <w:rPr>
      <w:color w:val="808080"/>
    </w:rPr>
  </w:style>
  <w:style w:type="paragraph" w:customStyle="1" w:styleId="A7B332D50C7848ED852B89D9C23922EC">
    <w:name w:val="A7B332D50C7848ED852B89D9C23922EC"/>
    <w:rsid w:val="003D0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1838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Valdemaras Devicijonas</dc:creator>
  <cp:keywords/>
  <dc:description/>
  <cp:lastModifiedBy>Valdemaras Devicijonas</cp:lastModifiedBy>
  <cp:revision>2</cp:revision>
  <dcterms:created xsi:type="dcterms:W3CDTF">2023-09-05T06:37:00Z</dcterms:created>
  <dcterms:modified xsi:type="dcterms:W3CDTF">2023-09-05T07:56:00Z</dcterms:modified>
</cp:coreProperties>
</file>